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3C" w:rsidRPr="00CC777F" w:rsidRDefault="0062083C" w:rsidP="00385895">
      <w:pPr>
        <w:spacing w:after="0" w:line="240" w:lineRule="auto"/>
        <w:jc w:val="center"/>
        <w:rPr>
          <w:b/>
        </w:rPr>
      </w:pPr>
      <w:r w:rsidRPr="00CC777F">
        <w:rPr>
          <w:b/>
        </w:rPr>
        <w:t>BOARD OF SUPERVISORS</w:t>
      </w:r>
    </w:p>
    <w:p w:rsidR="0062083C" w:rsidRDefault="005A21D7" w:rsidP="00385895">
      <w:pPr>
        <w:spacing w:after="0" w:line="240" w:lineRule="auto"/>
        <w:jc w:val="center"/>
      </w:pPr>
      <w:r>
        <w:t xml:space="preserve">REGULAR MONTHLY </w:t>
      </w:r>
      <w:r w:rsidR="00D623B3">
        <w:t>MEETING MINUTES</w:t>
      </w:r>
    </w:p>
    <w:p w:rsidR="003C1CE1" w:rsidRDefault="00DD6C24" w:rsidP="00385895">
      <w:pPr>
        <w:spacing w:after="0" w:line="240" w:lineRule="auto"/>
        <w:jc w:val="center"/>
      </w:pPr>
      <w:r>
        <w:t>October 7</w:t>
      </w:r>
      <w:r w:rsidR="00D623B3">
        <w:t>, 2013</w:t>
      </w:r>
    </w:p>
    <w:p w:rsidR="005308F3" w:rsidRDefault="005308F3" w:rsidP="00385895">
      <w:pPr>
        <w:spacing w:after="0" w:line="240" w:lineRule="auto"/>
        <w:jc w:val="center"/>
      </w:pPr>
    </w:p>
    <w:p w:rsidR="006C5FE6" w:rsidRPr="00D56EB1" w:rsidRDefault="006C5FE6" w:rsidP="00083664">
      <w:pPr>
        <w:spacing w:after="0" w:line="240" w:lineRule="auto"/>
        <w:jc w:val="both"/>
        <w:rPr>
          <w:b/>
        </w:rPr>
      </w:pPr>
      <w:r w:rsidRPr="00D56EB1">
        <w:rPr>
          <w:b/>
        </w:rPr>
        <w:t>Call to Order</w:t>
      </w:r>
    </w:p>
    <w:p w:rsidR="006C5FE6" w:rsidRDefault="006C5FE6" w:rsidP="00083664">
      <w:pPr>
        <w:spacing w:after="0" w:line="240" w:lineRule="auto"/>
        <w:jc w:val="both"/>
        <w:rPr>
          <w:b/>
        </w:rPr>
      </w:pPr>
    </w:p>
    <w:p w:rsidR="007D2755" w:rsidRDefault="006665D3" w:rsidP="00083664">
      <w:pPr>
        <w:spacing w:after="0" w:line="240" w:lineRule="auto"/>
        <w:jc w:val="both"/>
        <w:rPr>
          <w:b/>
        </w:rPr>
      </w:pPr>
      <w:r w:rsidRPr="006665D3">
        <w:t xml:space="preserve">The </w:t>
      </w:r>
      <w:r w:rsidR="00DF113B">
        <w:t>October 7</w:t>
      </w:r>
      <w:r w:rsidR="00D623B3">
        <w:t>, 2013</w:t>
      </w:r>
      <w:r w:rsidRPr="006665D3">
        <w:t xml:space="preserve"> </w:t>
      </w:r>
      <w:r w:rsidR="005A21D7">
        <w:t xml:space="preserve">regular monthly </w:t>
      </w:r>
      <w:r w:rsidRPr="006665D3">
        <w:t>meeting of the Middle Paxton Township Board of Supervisors</w:t>
      </w:r>
      <w:r>
        <w:t xml:space="preserve"> was called to order at 7:0</w:t>
      </w:r>
      <w:r w:rsidR="00DF113B">
        <w:t>0</w:t>
      </w:r>
      <w:r w:rsidR="003C1CE1">
        <w:t xml:space="preserve"> </w:t>
      </w:r>
      <w:r w:rsidR="005130CD">
        <w:t>PM</w:t>
      </w:r>
      <w:r>
        <w:t xml:space="preserve"> by </w:t>
      </w:r>
      <w:r w:rsidR="005A21D7">
        <w:t>C</w:t>
      </w:r>
      <w:r>
        <w:t xml:space="preserve">hairman </w:t>
      </w:r>
      <w:r w:rsidR="005A21D7">
        <w:t>And</w:t>
      </w:r>
      <w:r w:rsidR="00796A1A">
        <w:t>rew</w:t>
      </w:r>
      <w:r w:rsidR="005A21D7">
        <w:t xml:space="preserve"> Megonnell</w:t>
      </w:r>
      <w:r>
        <w:t xml:space="preserve"> in the Township meeting room.  Also present were </w:t>
      </w:r>
      <w:r w:rsidR="005130CD">
        <w:t xml:space="preserve">Supervisor </w:t>
      </w:r>
      <w:r w:rsidR="005A21D7">
        <w:t>J</w:t>
      </w:r>
      <w:r w:rsidR="00682092">
        <w:t xml:space="preserve">ames </w:t>
      </w:r>
      <w:r w:rsidR="005A21D7">
        <w:t>Fisher, Vice Chairman and Secretary</w:t>
      </w:r>
      <w:r w:rsidR="003C1CE1">
        <w:t>;</w:t>
      </w:r>
      <w:r w:rsidR="005308F3">
        <w:t xml:space="preserve"> </w:t>
      </w:r>
      <w:r w:rsidR="005130CD">
        <w:t xml:space="preserve">Supervisor </w:t>
      </w:r>
      <w:r w:rsidR="005A21D7">
        <w:t xml:space="preserve">Richard Peffer, Treasurer; </w:t>
      </w:r>
      <w:r w:rsidR="005130CD">
        <w:t xml:space="preserve">Supervisor </w:t>
      </w:r>
      <w:r w:rsidR="006F2DA8">
        <w:t>Mitchell Rissinger;</w:t>
      </w:r>
      <w:r w:rsidR="00645ABB">
        <w:t xml:space="preserve"> </w:t>
      </w:r>
      <w:r w:rsidR="009377B9">
        <w:t xml:space="preserve">Supervisor Mary Jane Davis; </w:t>
      </w:r>
      <w:r>
        <w:t>Julie Seeds, Township Manager</w:t>
      </w:r>
      <w:r w:rsidR="002C6889">
        <w:t xml:space="preserve"> and </w:t>
      </w:r>
      <w:r w:rsidR="005A21D7">
        <w:t>Assistant Secretary</w:t>
      </w:r>
      <w:r w:rsidR="002C6889">
        <w:t>/</w:t>
      </w:r>
      <w:r w:rsidR="005A21D7">
        <w:t xml:space="preserve">Treasurer; </w:t>
      </w:r>
      <w:r w:rsidR="00DF113B">
        <w:t>Steve Stine</w:t>
      </w:r>
      <w:r w:rsidR="006C038C">
        <w:t>, Solicitor</w:t>
      </w:r>
      <w:r w:rsidR="00DF113B">
        <w:t xml:space="preserve">; </w:t>
      </w:r>
      <w:r w:rsidR="009377B9">
        <w:t xml:space="preserve">and </w:t>
      </w:r>
      <w:r w:rsidR="005A21D7">
        <w:t>Ed Fisher, Township Engineer.</w:t>
      </w:r>
    </w:p>
    <w:p w:rsidR="008D45CE" w:rsidRDefault="008D45CE" w:rsidP="00083664">
      <w:pPr>
        <w:spacing w:after="0" w:line="240" w:lineRule="auto"/>
        <w:jc w:val="both"/>
        <w:rPr>
          <w:b/>
        </w:rPr>
      </w:pPr>
    </w:p>
    <w:p w:rsidR="008A69DF" w:rsidRPr="00D56EB1" w:rsidRDefault="00B41637" w:rsidP="00083664">
      <w:pPr>
        <w:spacing w:after="0" w:line="240" w:lineRule="auto"/>
        <w:jc w:val="both"/>
        <w:rPr>
          <w:b/>
        </w:rPr>
      </w:pPr>
      <w:r w:rsidRPr="00D56EB1">
        <w:rPr>
          <w:b/>
        </w:rPr>
        <w:t xml:space="preserve">Pledge of Allegiance and </w:t>
      </w:r>
      <w:r w:rsidR="008A69DF" w:rsidRPr="00D56EB1">
        <w:rPr>
          <w:b/>
        </w:rPr>
        <w:t>Public Comments</w:t>
      </w:r>
    </w:p>
    <w:p w:rsidR="005279E2" w:rsidRPr="008A69DF" w:rsidRDefault="005279E2" w:rsidP="00083664">
      <w:pPr>
        <w:spacing w:after="0" w:line="240" w:lineRule="auto"/>
        <w:jc w:val="both"/>
        <w:rPr>
          <w:b/>
          <w:u w:val="single"/>
        </w:rPr>
      </w:pPr>
    </w:p>
    <w:p w:rsidR="002F5648" w:rsidRDefault="005A21D7" w:rsidP="006C5FE6">
      <w:pPr>
        <w:spacing w:after="0" w:line="240" w:lineRule="auto"/>
        <w:jc w:val="both"/>
      </w:pPr>
      <w:r>
        <w:t>Following the Pledge of Allegiance, p</w:t>
      </w:r>
      <w:r w:rsidR="00843B11">
        <w:t>ublic</w:t>
      </w:r>
      <w:r w:rsidR="00B02132">
        <w:t xml:space="preserve"> comments were requested from those in attendance.</w:t>
      </w:r>
    </w:p>
    <w:p w:rsidR="002F5648" w:rsidRDefault="002F5648" w:rsidP="006C5FE6">
      <w:pPr>
        <w:spacing w:after="0" w:line="240" w:lineRule="auto"/>
        <w:jc w:val="both"/>
      </w:pPr>
    </w:p>
    <w:p w:rsidR="00F62579" w:rsidRDefault="007C6DED" w:rsidP="006C5FE6">
      <w:pPr>
        <w:spacing w:after="0" w:line="240" w:lineRule="auto"/>
        <w:jc w:val="both"/>
      </w:pPr>
      <w:r>
        <w:t xml:space="preserve">Mr. Robert Keyser, 1221 Gap View Road, </w:t>
      </w:r>
      <w:r w:rsidR="00F56F72">
        <w:t xml:space="preserve">once again </w:t>
      </w:r>
      <w:r w:rsidR="00E200CB">
        <w:t xml:space="preserve">expressed his continued </w:t>
      </w:r>
      <w:r w:rsidR="00F56F72">
        <w:t>complaint</w:t>
      </w:r>
      <w:r w:rsidR="00E200CB">
        <w:t xml:space="preserve"> </w:t>
      </w:r>
      <w:r w:rsidR="00F56F72">
        <w:t xml:space="preserve">about </w:t>
      </w:r>
      <w:r w:rsidR="00E200CB">
        <w:t xml:space="preserve">Route 22/322 traffic noise and </w:t>
      </w:r>
      <w:r w:rsidR="00FF3DD2">
        <w:t xml:space="preserve">requested the Board </w:t>
      </w:r>
      <w:r w:rsidR="00F56F72">
        <w:t>communicate the need for relief to PennDOT.</w:t>
      </w:r>
    </w:p>
    <w:p w:rsidR="002F5648" w:rsidRDefault="002F5648" w:rsidP="006C5FE6">
      <w:pPr>
        <w:spacing w:after="0" w:line="240" w:lineRule="auto"/>
        <w:jc w:val="both"/>
      </w:pPr>
    </w:p>
    <w:p w:rsidR="002F5648" w:rsidRPr="00E21590" w:rsidRDefault="00E21590" w:rsidP="006C5FE6">
      <w:pPr>
        <w:spacing w:after="0" w:line="240" w:lineRule="auto"/>
        <w:jc w:val="both"/>
      </w:pPr>
      <w:r>
        <w:t xml:space="preserve">Mr. </w:t>
      </w:r>
      <w:r w:rsidR="00E630D6">
        <w:t>Dan D</w:t>
      </w:r>
      <w:r w:rsidR="005E3745">
        <w:t>ei</w:t>
      </w:r>
      <w:r w:rsidR="00E630D6">
        <w:t>chmiller</w:t>
      </w:r>
      <w:r>
        <w:t xml:space="preserve"> </w:t>
      </w:r>
      <w:r w:rsidR="00E630D6">
        <w:t>representing the Dauphin Recreation Association (DRA) informed the Board that the DRA Board of Directors had voted to sell an approximate 3 acre parcel of land to the rear of the Dauphin Pool and was providing the Township first right of refusal.  DRA’s asking price is $50,000 plus the cost</w:t>
      </w:r>
      <w:r w:rsidR="00A95229">
        <w:t>s associated with</w:t>
      </w:r>
      <w:r w:rsidR="00E630D6">
        <w:t xml:space="preserve"> subdividing the parcel estimated </w:t>
      </w:r>
      <w:r w:rsidR="00F56F72">
        <w:t>to be</w:t>
      </w:r>
      <w:r w:rsidR="00E630D6">
        <w:t xml:space="preserve"> $3,000.</w:t>
      </w:r>
      <w:r w:rsidR="005E3745">
        <w:t xml:space="preserve">  The Board informed Mr. Deichmiller that DRA’s offer would be taken under consideration during calendar year 2014 budget deliberations.</w:t>
      </w:r>
    </w:p>
    <w:p w:rsidR="00F62579" w:rsidRDefault="00F62579" w:rsidP="006C5FE6">
      <w:pPr>
        <w:spacing w:after="0" w:line="240" w:lineRule="auto"/>
        <w:jc w:val="both"/>
        <w:rPr>
          <w:b/>
        </w:rPr>
      </w:pPr>
    </w:p>
    <w:p w:rsidR="008A69DF" w:rsidRPr="00D56EB1" w:rsidRDefault="008A69DF" w:rsidP="00083664">
      <w:pPr>
        <w:spacing w:after="0" w:line="240" w:lineRule="auto"/>
        <w:jc w:val="both"/>
        <w:rPr>
          <w:b/>
        </w:rPr>
      </w:pPr>
      <w:r w:rsidRPr="00D56EB1">
        <w:rPr>
          <w:b/>
        </w:rPr>
        <w:t>Approval of Minutes</w:t>
      </w:r>
    </w:p>
    <w:p w:rsidR="006E6748" w:rsidRDefault="006E6748" w:rsidP="00083664">
      <w:pPr>
        <w:spacing w:after="0" w:line="240" w:lineRule="auto"/>
        <w:jc w:val="both"/>
        <w:rPr>
          <w:b/>
        </w:rPr>
      </w:pPr>
    </w:p>
    <w:p w:rsidR="00FB6F25" w:rsidRDefault="0093013C" w:rsidP="005D3824">
      <w:pPr>
        <w:spacing w:after="0" w:line="240" w:lineRule="auto"/>
        <w:jc w:val="both"/>
        <w:rPr>
          <w:b/>
        </w:rPr>
      </w:pPr>
      <w:r>
        <w:t xml:space="preserve">Chairman </w:t>
      </w:r>
      <w:r w:rsidR="00BB378A">
        <w:t>Megonnell</w:t>
      </w:r>
      <w:r>
        <w:t xml:space="preserve"> </w:t>
      </w:r>
      <w:r w:rsidR="00DA119D">
        <w:t xml:space="preserve">requested a motion to approve the minutes from the </w:t>
      </w:r>
      <w:r w:rsidR="005E3745">
        <w:t>September 3</w:t>
      </w:r>
      <w:r w:rsidR="00573875">
        <w:t>,</w:t>
      </w:r>
      <w:r w:rsidR="00FB6F25">
        <w:t xml:space="preserve"> </w:t>
      </w:r>
      <w:r w:rsidR="00762AF2">
        <w:t>201</w:t>
      </w:r>
      <w:r w:rsidR="003D2FB1">
        <w:t>3</w:t>
      </w:r>
      <w:r w:rsidR="00DA119D">
        <w:t xml:space="preserve"> </w:t>
      </w:r>
      <w:r w:rsidR="00D62FA7">
        <w:t>regular monthly meeting</w:t>
      </w:r>
      <w:r w:rsidR="00DA119D">
        <w:t>.</w:t>
      </w:r>
      <w:r w:rsidR="00FB6F25">
        <w:t xml:space="preserve"> </w:t>
      </w:r>
      <w:r w:rsidR="00327E6C">
        <w:t xml:space="preserve"> </w:t>
      </w:r>
      <w:r w:rsidR="00BB378A">
        <w:t xml:space="preserve">Motion by Supervisor </w:t>
      </w:r>
      <w:r w:rsidR="003D2FB1">
        <w:t>Rissinger</w:t>
      </w:r>
      <w:r w:rsidR="00BB378A">
        <w:t xml:space="preserve"> to approve the minutes</w:t>
      </w:r>
      <w:r w:rsidR="00D62FA7">
        <w:t xml:space="preserve"> from the </w:t>
      </w:r>
      <w:r w:rsidR="005E3745">
        <w:t>September 3</w:t>
      </w:r>
      <w:r w:rsidR="00D62FA7">
        <w:t>, 2013 regular monthly meeting</w:t>
      </w:r>
      <w:r w:rsidR="00BB378A">
        <w:t xml:space="preserve"> was seconded by Supervisor </w:t>
      </w:r>
      <w:r w:rsidR="005E3745">
        <w:t>Davis</w:t>
      </w:r>
      <w:r w:rsidR="00BB378A">
        <w:t xml:space="preserve">.  </w:t>
      </w:r>
      <w:r w:rsidR="00BB378A" w:rsidRPr="00BB378A">
        <w:rPr>
          <w:i/>
        </w:rPr>
        <w:t xml:space="preserve">Motion passed </w:t>
      </w:r>
      <w:r w:rsidR="005E3745">
        <w:rPr>
          <w:i/>
        </w:rPr>
        <w:t>unanimously</w:t>
      </w:r>
      <w:r w:rsidR="00BB378A" w:rsidRPr="00BB378A">
        <w:rPr>
          <w:i/>
        </w:rPr>
        <w:t>.</w:t>
      </w:r>
    </w:p>
    <w:p w:rsidR="00D62FA7" w:rsidRDefault="00D62FA7" w:rsidP="005D3824">
      <w:pPr>
        <w:spacing w:after="0" w:line="240" w:lineRule="auto"/>
        <w:jc w:val="both"/>
        <w:rPr>
          <w:b/>
        </w:rPr>
      </w:pPr>
    </w:p>
    <w:p w:rsidR="006E6748" w:rsidRPr="00D56EB1" w:rsidRDefault="00C236D0" w:rsidP="009B6CC6">
      <w:pPr>
        <w:spacing w:after="0" w:line="240" w:lineRule="auto"/>
        <w:jc w:val="both"/>
        <w:rPr>
          <w:b/>
        </w:rPr>
      </w:pPr>
      <w:r w:rsidRPr="00D56EB1">
        <w:rPr>
          <w:b/>
        </w:rPr>
        <w:t>Treasurer’s Report</w:t>
      </w:r>
      <w:r w:rsidR="006E6748" w:rsidRPr="00D56EB1">
        <w:rPr>
          <w:b/>
        </w:rPr>
        <w:t>/Month</w:t>
      </w:r>
      <w:r w:rsidR="0053677A" w:rsidRPr="00D56EB1">
        <w:rPr>
          <w:b/>
        </w:rPr>
        <w:t>l</w:t>
      </w:r>
      <w:r w:rsidR="006E6748" w:rsidRPr="00D56EB1">
        <w:rPr>
          <w:b/>
        </w:rPr>
        <w:t>y Financial Statement</w:t>
      </w:r>
    </w:p>
    <w:p w:rsidR="006E6748" w:rsidRDefault="006E6748" w:rsidP="009B6CC6">
      <w:pPr>
        <w:spacing w:after="0" w:line="240" w:lineRule="auto"/>
        <w:jc w:val="both"/>
        <w:rPr>
          <w:u w:val="single"/>
        </w:rPr>
      </w:pPr>
    </w:p>
    <w:p w:rsidR="0082745C" w:rsidRDefault="00C236D0" w:rsidP="009B6CC6">
      <w:pPr>
        <w:spacing w:after="0" w:line="240" w:lineRule="auto"/>
        <w:jc w:val="both"/>
      </w:pPr>
      <w:r w:rsidRPr="00CC777F">
        <w:lastRenderedPageBreak/>
        <w:t>Julie Seeds, Assistant Secretary/Treasurer, present</w:t>
      </w:r>
      <w:r w:rsidR="00EF2A21" w:rsidRPr="00CC777F">
        <w:t>ed</w:t>
      </w:r>
      <w:r w:rsidRPr="00CC777F">
        <w:t xml:space="preserve"> the Treasurer’s Report </w:t>
      </w:r>
      <w:r w:rsidR="000F177A" w:rsidRPr="00CC777F">
        <w:t xml:space="preserve">and reported </w:t>
      </w:r>
      <w:r w:rsidR="007A531F" w:rsidRPr="00CC777F">
        <w:t xml:space="preserve">the total of </w:t>
      </w:r>
      <w:r w:rsidR="00573875">
        <w:t>Fiduciary</w:t>
      </w:r>
      <w:r w:rsidR="00826DDB" w:rsidRPr="00CC777F">
        <w:t xml:space="preserve"> </w:t>
      </w:r>
      <w:r w:rsidR="007514AD">
        <w:t>($418,</w:t>
      </w:r>
      <w:r w:rsidR="005D625C">
        <w:t>433.96</w:t>
      </w:r>
      <w:r w:rsidR="007514AD">
        <w:t xml:space="preserve">) </w:t>
      </w:r>
      <w:r w:rsidR="007A531F" w:rsidRPr="00CC777F">
        <w:t xml:space="preserve">and </w:t>
      </w:r>
      <w:r w:rsidR="00573875">
        <w:t xml:space="preserve">General Account </w:t>
      </w:r>
      <w:r w:rsidR="007514AD">
        <w:t>($1,</w:t>
      </w:r>
      <w:r w:rsidR="005D625C">
        <w:t>595,492.73</w:t>
      </w:r>
      <w:r w:rsidR="007514AD">
        <w:t>) f</w:t>
      </w:r>
      <w:r w:rsidR="007A531F" w:rsidRPr="00CC777F">
        <w:t xml:space="preserve">unds </w:t>
      </w:r>
      <w:r w:rsidR="006E0AC7" w:rsidRPr="00CC777F">
        <w:t xml:space="preserve">to be </w:t>
      </w:r>
      <w:r w:rsidR="007A531F" w:rsidRPr="00CC777F">
        <w:t>$</w:t>
      </w:r>
      <w:r w:rsidR="005D625C">
        <w:t>2,013,926.69</w:t>
      </w:r>
      <w:r w:rsidR="00E433F9" w:rsidRPr="00CC777F">
        <w:t xml:space="preserve"> </w:t>
      </w:r>
      <w:r w:rsidR="007A531F" w:rsidRPr="00CC777F">
        <w:t>a</w:t>
      </w:r>
      <w:r w:rsidR="006E0AC7" w:rsidRPr="00CC777F">
        <w:t>s of</w:t>
      </w:r>
      <w:r w:rsidR="007A531F" w:rsidRPr="00CC777F">
        <w:t xml:space="preserve"> </w:t>
      </w:r>
      <w:r w:rsidR="005D625C">
        <w:t>September 3</w:t>
      </w:r>
      <w:r w:rsidR="001B3E93">
        <w:t>0</w:t>
      </w:r>
      <w:r w:rsidR="002A4CDC">
        <w:t xml:space="preserve">.  </w:t>
      </w:r>
      <w:r w:rsidR="00490269">
        <w:t xml:space="preserve">Ms. Seeds </w:t>
      </w:r>
      <w:r w:rsidR="00C47AB0">
        <w:t xml:space="preserve">also </w:t>
      </w:r>
      <w:r w:rsidR="00490269">
        <w:t xml:space="preserve">reported </w:t>
      </w:r>
      <w:r w:rsidR="00C47AB0">
        <w:t xml:space="preserve">having </w:t>
      </w:r>
      <w:r w:rsidR="005D625C">
        <w:t xml:space="preserve">deposited </w:t>
      </w:r>
      <w:r w:rsidR="00C47AB0">
        <w:t xml:space="preserve">$5,000 </w:t>
      </w:r>
      <w:r w:rsidR="00937831">
        <w:t>in</w:t>
      </w:r>
      <w:r w:rsidR="00C47AB0">
        <w:t xml:space="preserve"> the Mid Penn Bank Money Market Account #9093 (New Building Fund) </w:t>
      </w:r>
      <w:r w:rsidR="005D625C">
        <w:t xml:space="preserve">that had been transferred </w:t>
      </w:r>
      <w:r w:rsidR="00C47AB0">
        <w:t xml:space="preserve">to the Mid Penn Bank </w:t>
      </w:r>
      <w:r w:rsidR="00937831">
        <w:t xml:space="preserve">Checking </w:t>
      </w:r>
      <w:r w:rsidR="00C47AB0">
        <w:t>Account #3367 (Operating Fund) to meet monthly payroll expenses</w:t>
      </w:r>
      <w:r w:rsidR="005D625C">
        <w:t xml:space="preserve"> during the previous month</w:t>
      </w:r>
      <w:r w:rsidR="00C47AB0">
        <w:t>.</w:t>
      </w:r>
    </w:p>
    <w:p w:rsidR="00C47AB0" w:rsidRDefault="00C47AB0" w:rsidP="009B6CC6">
      <w:pPr>
        <w:spacing w:after="0" w:line="240" w:lineRule="auto"/>
        <w:jc w:val="both"/>
      </w:pPr>
    </w:p>
    <w:p w:rsidR="00C47AB0" w:rsidRDefault="00C47AB0" w:rsidP="009B6CC6">
      <w:pPr>
        <w:spacing w:after="0" w:line="240" w:lineRule="auto"/>
        <w:jc w:val="both"/>
      </w:pPr>
      <w:r>
        <w:t>Township debt loan balances include:</w:t>
      </w:r>
    </w:p>
    <w:p w:rsidR="00C47AB0" w:rsidRDefault="00C47AB0" w:rsidP="00C47AB0">
      <w:pPr>
        <w:pStyle w:val="ListParagraph"/>
        <w:numPr>
          <w:ilvl w:val="0"/>
          <w:numId w:val="32"/>
        </w:numPr>
        <w:spacing w:after="0" w:line="240" w:lineRule="auto"/>
        <w:jc w:val="both"/>
      </w:pPr>
      <w:r>
        <w:t>New Municipal Building @ $</w:t>
      </w:r>
      <w:r w:rsidR="00937831">
        <w:t>379,087.85</w:t>
      </w:r>
      <w:r w:rsidR="007514AD">
        <w:t xml:space="preserve"> (estimated payoff first quarter 2015)</w:t>
      </w:r>
    </w:p>
    <w:p w:rsidR="00C47AB0" w:rsidRDefault="00C47AB0" w:rsidP="00C47AB0">
      <w:pPr>
        <w:pStyle w:val="ListParagraph"/>
        <w:numPr>
          <w:ilvl w:val="0"/>
          <w:numId w:val="32"/>
        </w:numPr>
        <w:spacing w:after="0" w:line="240" w:lineRule="auto"/>
        <w:jc w:val="both"/>
      </w:pPr>
      <w:r>
        <w:t>Fire Company Pumper Tanker @ $</w:t>
      </w:r>
      <w:r w:rsidR="00937831">
        <w:t>119,059.41</w:t>
      </w:r>
      <w:r w:rsidR="007514AD">
        <w:t xml:space="preserve"> (debt reduction grant application pending)</w:t>
      </w:r>
    </w:p>
    <w:p w:rsidR="00C47AB0" w:rsidRDefault="00C47AB0" w:rsidP="009B6CC6">
      <w:pPr>
        <w:spacing w:after="0" w:line="240" w:lineRule="auto"/>
        <w:jc w:val="both"/>
      </w:pPr>
    </w:p>
    <w:p w:rsidR="00937831" w:rsidRDefault="00937831" w:rsidP="009B6CC6">
      <w:pPr>
        <w:spacing w:after="0" w:line="240" w:lineRule="auto"/>
        <w:jc w:val="both"/>
      </w:pPr>
      <w:r>
        <w:t>Supervisor Rissinger noted the $4,169.40 balance in the Susquehanna Bank Checking Account #1337 (Fire Hydrant Account)</w:t>
      </w:r>
      <w:r w:rsidR="00074562">
        <w:t xml:space="preserve"> seemed somewhat excessive and suggested the fire hydrant tax could be reduced next year.</w:t>
      </w:r>
    </w:p>
    <w:p w:rsidR="00937831" w:rsidRPr="00CC777F" w:rsidRDefault="00937831" w:rsidP="009B6CC6">
      <w:pPr>
        <w:spacing w:after="0" w:line="240" w:lineRule="auto"/>
        <w:jc w:val="both"/>
      </w:pPr>
    </w:p>
    <w:p w:rsidR="00966AF5" w:rsidRDefault="00966AF5" w:rsidP="009B6CC6">
      <w:pPr>
        <w:spacing w:after="0" w:line="240" w:lineRule="auto"/>
        <w:jc w:val="both"/>
        <w:rPr>
          <w:b/>
        </w:rPr>
      </w:pPr>
      <w:r w:rsidRPr="00CC777F">
        <w:t>Motion by Supervisor</w:t>
      </w:r>
      <w:r w:rsidR="0082745C">
        <w:t xml:space="preserve"> Rissinger</w:t>
      </w:r>
      <w:r w:rsidRPr="00CC777F">
        <w:t xml:space="preserve"> to approve the Treasurer’s Report and Monthly Financial Statement to be filed for audit was seconded by Supervisor </w:t>
      </w:r>
      <w:r w:rsidR="00F03349">
        <w:t>Davis</w:t>
      </w:r>
      <w:r w:rsidRPr="00CC777F">
        <w:t>.</w:t>
      </w:r>
      <w:r>
        <w:t xml:space="preserve">  </w:t>
      </w:r>
      <w:r w:rsidRPr="00BD3A0E">
        <w:rPr>
          <w:i/>
        </w:rPr>
        <w:t>Motion passed unanimously.</w:t>
      </w:r>
      <w:r>
        <w:t xml:space="preserve">  </w:t>
      </w:r>
    </w:p>
    <w:p w:rsidR="00966AF5" w:rsidRDefault="00966AF5" w:rsidP="009B6CC6">
      <w:pPr>
        <w:spacing w:after="0" w:line="240" w:lineRule="auto"/>
        <w:jc w:val="both"/>
        <w:rPr>
          <w:b/>
        </w:rPr>
      </w:pPr>
    </w:p>
    <w:p w:rsidR="006D1F15" w:rsidRPr="00D56EB1" w:rsidRDefault="00655BB1" w:rsidP="00F5189E">
      <w:pPr>
        <w:spacing w:after="0" w:line="240" w:lineRule="auto"/>
        <w:jc w:val="both"/>
        <w:rPr>
          <w:b/>
        </w:rPr>
      </w:pPr>
      <w:r w:rsidRPr="00D56EB1">
        <w:rPr>
          <w:b/>
        </w:rPr>
        <w:t>Agenda Items</w:t>
      </w:r>
    </w:p>
    <w:p w:rsidR="003060D4" w:rsidRDefault="003060D4" w:rsidP="00F5189E">
      <w:pPr>
        <w:spacing w:after="0" w:line="240" w:lineRule="auto"/>
        <w:jc w:val="both"/>
        <w:rPr>
          <w:u w:val="single"/>
        </w:rPr>
      </w:pPr>
    </w:p>
    <w:p w:rsidR="005E3745" w:rsidRDefault="005E3745" w:rsidP="00F5189E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2014 Budget Requests</w:t>
      </w:r>
    </w:p>
    <w:p w:rsidR="005E3745" w:rsidRDefault="005E3745" w:rsidP="00F5189E">
      <w:pPr>
        <w:spacing w:after="0" w:line="240" w:lineRule="auto"/>
        <w:jc w:val="both"/>
      </w:pPr>
    </w:p>
    <w:p w:rsidR="00262B51" w:rsidRDefault="00262B51" w:rsidP="00262B51">
      <w:pPr>
        <w:pStyle w:val="ListParagraph"/>
        <w:numPr>
          <w:ilvl w:val="0"/>
          <w:numId w:val="33"/>
        </w:numPr>
        <w:spacing w:after="0" w:line="240" w:lineRule="auto"/>
        <w:jc w:val="both"/>
      </w:pPr>
      <w:r w:rsidRPr="00E05D43">
        <w:rPr>
          <w:i/>
        </w:rPr>
        <w:t>Dauphin-Middle Paxton Fire Company No. 1</w:t>
      </w:r>
      <w:r>
        <w:t xml:space="preserve"> – Fire Commission Chairman, Tom O’Connell, presented the fire company’s 2014 budget including a requested $27,500 contribution from the Township for general operations ($25,000) and firefighter training ($2,500).  Mr. O’Connell thanked the Township for its generous assistance </w:t>
      </w:r>
      <w:r w:rsidR="00E05D43">
        <w:t>with grant preparation and funding toward</w:t>
      </w:r>
      <w:r w:rsidR="001B3E93">
        <w:t xml:space="preserve"> </w:t>
      </w:r>
      <w:r w:rsidR="00E05D43">
        <w:t xml:space="preserve">purchase of the 2014 Predator MFD pumper/tanker </w:t>
      </w:r>
      <w:r w:rsidR="001B3E93">
        <w:t>scheduled to be delivered during 2014 at a pre-paid cost of $517,367.</w:t>
      </w:r>
    </w:p>
    <w:p w:rsidR="00262B51" w:rsidRDefault="00262B51" w:rsidP="00262B51">
      <w:pPr>
        <w:pStyle w:val="ListParagraph"/>
        <w:spacing w:after="0" w:line="240" w:lineRule="auto"/>
        <w:jc w:val="both"/>
      </w:pPr>
    </w:p>
    <w:p w:rsidR="00262B51" w:rsidRDefault="00262B51" w:rsidP="00262B51">
      <w:pPr>
        <w:pStyle w:val="ListParagraph"/>
        <w:numPr>
          <w:ilvl w:val="0"/>
          <w:numId w:val="33"/>
        </w:numPr>
        <w:spacing w:after="0" w:line="240" w:lineRule="auto"/>
        <w:jc w:val="both"/>
      </w:pPr>
      <w:r w:rsidRPr="00E05D43">
        <w:rPr>
          <w:i/>
        </w:rPr>
        <w:t>Dauphin-Middle Paxton Joint Public Safety Authority</w:t>
      </w:r>
      <w:r>
        <w:t xml:space="preserve"> </w:t>
      </w:r>
      <w:r w:rsidR="00E05D43">
        <w:t>–</w:t>
      </w:r>
      <w:r>
        <w:t xml:space="preserve"> </w:t>
      </w:r>
      <w:r w:rsidR="00E05D43">
        <w:t>Supervisor Megonnell reported the Authority’s 2014 operational budget request to Dauphin Borough and the Township totaled $20,000 of which $17,240 was the Township’s designated share.</w:t>
      </w:r>
      <w:r w:rsidR="0010602D">
        <w:t xml:space="preserve">  The Authority had earlier requested in-kind services of mowing and trimming the grass surrounding the Authority’s ambulance station versus contracting out those services next year.</w:t>
      </w:r>
    </w:p>
    <w:p w:rsidR="00262B51" w:rsidRDefault="00262B51" w:rsidP="00262B51">
      <w:pPr>
        <w:pStyle w:val="ListParagraph"/>
        <w:spacing w:after="0" w:line="240" w:lineRule="auto"/>
        <w:jc w:val="both"/>
      </w:pPr>
    </w:p>
    <w:p w:rsidR="00262B51" w:rsidRDefault="00262B51" w:rsidP="00262B51">
      <w:pPr>
        <w:pStyle w:val="ListParagraph"/>
        <w:numPr>
          <w:ilvl w:val="0"/>
          <w:numId w:val="33"/>
        </w:numPr>
        <w:spacing w:after="0" w:line="240" w:lineRule="auto"/>
        <w:jc w:val="both"/>
      </w:pPr>
      <w:r w:rsidRPr="00E05D43">
        <w:rPr>
          <w:i/>
        </w:rPr>
        <w:t>Dauphin Area Senior Transit</w:t>
      </w:r>
      <w:r w:rsidR="00E05D43">
        <w:t xml:space="preserve"> – DAST correspondence requested the Township continue to fund</w:t>
      </w:r>
      <w:r w:rsidR="00F02613">
        <w:t xml:space="preserve"> fuel costs (approximately $1,846</w:t>
      </w:r>
      <w:r w:rsidR="00E05D43">
        <w:t xml:space="preserve"> </w:t>
      </w:r>
      <w:r w:rsidR="00F02613">
        <w:t>year-to-date), handle daily scheduling for riders via the Township office and provide garage space for the DAST van.</w:t>
      </w:r>
    </w:p>
    <w:p w:rsidR="00262B51" w:rsidRDefault="00262B51" w:rsidP="00262B51">
      <w:pPr>
        <w:pStyle w:val="ListParagraph"/>
        <w:spacing w:after="0" w:line="240" w:lineRule="auto"/>
        <w:jc w:val="both"/>
      </w:pPr>
    </w:p>
    <w:p w:rsidR="00262B51" w:rsidRDefault="00262B51" w:rsidP="00262B51">
      <w:pPr>
        <w:pStyle w:val="ListParagraph"/>
        <w:numPr>
          <w:ilvl w:val="0"/>
          <w:numId w:val="33"/>
        </w:numPr>
        <w:spacing w:after="0" w:line="240" w:lineRule="auto"/>
        <w:jc w:val="both"/>
      </w:pPr>
      <w:r w:rsidRPr="00E05D43">
        <w:rPr>
          <w:i/>
        </w:rPr>
        <w:t>Emergency Management Coordinator</w:t>
      </w:r>
      <w:r w:rsidR="00E05D43">
        <w:t xml:space="preserve"> </w:t>
      </w:r>
      <w:r w:rsidR="00F02613">
        <w:t>–</w:t>
      </w:r>
      <w:r w:rsidR="00E05D43">
        <w:t xml:space="preserve"> </w:t>
      </w:r>
      <w:r w:rsidR="00F02613">
        <w:t>EMC correspondence requested the Township continue the monthly salary of $200, provide up to $500 for reimbursement of training costs and designate $1,000 for food and miscellaneous operational expenses during emergency situations.</w:t>
      </w:r>
    </w:p>
    <w:p w:rsidR="00262B51" w:rsidRDefault="00262B51" w:rsidP="00262B51">
      <w:pPr>
        <w:pStyle w:val="ListParagraph"/>
        <w:spacing w:after="0" w:line="240" w:lineRule="auto"/>
        <w:jc w:val="both"/>
      </w:pPr>
    </w:p>
    <w:p w:rsidR="00262B51" w:rsidRDefault="00262B51" w:rsidP="00262B51">
      <w:pPr>
        <w:pStyle w:val="ListParagraph"/>
        <w:numPr>
          <w:ilvl w:val="0"/>
          <w:numId w:val="33"/>
        </w:numPr>
        <w:spacing w:after="0" w:line="240" w:lineRule="auto"/>
        <w:jc w:val="both"/>
      </w:pPr>
      <w:r w:rsidRPr="00E05D43">
        <w:rPr>
          <w:i/>
        </w:rPr>
        <w:t>Fishing Creek Community Association</w:t>
      </w:r>
      <w:r w:rsidR="00E05D43">
        <w:t xml:space="preserve"> </w:t>
      </w:r>
      <w:r w:rsidR="00617406">
        <w:t>–</w:t>
      </w:r>
      <w:r w:rsidR="00E05D43">
        <w:t xml:space="preserve"> </w:t>
      </w:r>
      <w:r w:rsidR="00617406">
        <w:t>The only request received was for replacement of folding tables used within the community building.</w:t>
      </w:r>
    </w:p>
    <w:p w:rsidR="00617406" w:rsidRDefault="00617406" w:rsidP="00617406">
      <w:pPr>
        <w:pStyle w:val="ListParagraph"/>
      </w:pPr>
    </w:p>
    <w:p w:rsidR="00617406" w:rsidRDefault="00617406" w:rsidP="00262B51">
      <w:pPr>
        <w:pStyle w:val="ListParagraph"/>
        <w:numPr>
          <w:ilvl w:val="0"/>
          <w:numId w:val="33"/>
        </w:numPr>
        <w:spacing w:after="0" w:line="240" w:lineRule="auto"/>
        <w:jc w:val="both"/>
      </w:pPr>
      <w:r>
        <w:rPr>
          <w:i/>
        </w:rPr>
        <w:t>Dauphin-Middle Paxton Park Authority</w:t>
      </w:r>
      <w:r>
        <w:t xml:space="preserve"> – Authority correspondence requested the Township continue the $18,000 annual allocation for general operations, as well as the in-kind services of mowing and trimming the park lawns and playing fields.</w:t>
      </w:r>
    </w:p>
    <w:p w:rsidR="00074562" w:rsidRPr="00074562" w:rsidRDefault="00074562" w:rsidP="00F5189E">
      <w:pPr>
        <w:spacing w:after="0" w:line="240" w:lineRule="auto"/>
        <w:jc w:val="both"/>
      </w:pPr>
    </w:p>
    <w:p w:rsidR="005E3745" w:rsidRDefault="005E3745" w:rsidP="00F5189E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Game Time Grant – Playground for Dauphin-Middle Paxton Park Authority</w:t>
      </w:r>
    </w:p>
    <w:p w:rsidR="005E3745" w:rsidRDefault="005E3745" w:rsidP="00F5189E">
      <w:pPr>
        <w:spacing w:after="0" w:line="240" w:lineRule="auto"/>
        <w:jc w:val="both"/>
      </w:pPr>
    </w:p>
    <w:p w:rsidR="00BB16C2" w:rsidRDefault="00BB16C2" w:rsidP="00F5189E">
      <w:pPr>
        <w:spacing w:after="0" w:line="240" w:lineRule="auto"/>
        <w:jc w:val="both"/>
      </w:pPr>
      <w:r>
        <w:t xml:space="preserve">Ms. Seeds reported </w:t>
      </w:r>
      <w:r w:rsidR="00DD3D46">
        <w:t xml:space="preserve">having prepared </w:t>
      </w:r>
      <w:r>
        <w:t>a grant application in the amount of $30,847 intended to offset the $68,549 cost of the proposed all-inclusive playground for the Dauphin-Middle Paxton Park Authority with the Township as the designated recipient.  The Park Authority has committed $20,000 and the remaining $17,702 plus freight costs would have to be funded by the Township and Dauphin Borough upon grant award in order to proceed with the project.</w:t>
      </w:r>
    </w:p>
    <w:p w:rsidR="00BB16C2" w:rsidRDefault="00BB16C2" w:rsidP="00F5189E">
      <w:pPr>
        <w:spacing w:after="0" w:line="240" w:lineRule="auto"/>
        <w:jc w:val="both"/>
      </w:pPr>
    </w:p>
    <w:p w:rsidR="00BB16C2" w:rsidRDefault="00BB16C2" w:rsidP="00F5189E">
      <w:pPr>
        <w:spacing w:after="0" w:line="240" w:lineRule="auto"/>
        <w:jc w:val="both"/>
      </w:pPr>
      <w:r>
        <w:t xml:space="preserve">Motion by Supervisor Fisher for the Township to submit the Game Time grant application on behalf of the Park Authority was seconded by Supervisor Davis.  </w:t>
      </w:r>
      <w:r w:rsidRPr="00BD3A0E">
        <w:rPr>
          <w:i/>
        </w:rPr>
        <w:t>Motion passed unanimously.</w:t>
      </w:r>
    </w:p>
    <w:p w:rsidR="00BB16C2" w:rsidRDefault="00BB16C2" w:rsidP="00F5189E">
      <w:pPr>
        <w:spacing w:after="0" w:line="240" w:lineRule="auto"/>
        <w:jc w:val="both"/>
      </w:pPr>
    </w:p>
    <w:p w:rsidR="005E3745" w:rsidRDefault="005E3745" w:rsidP="00F5189E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Website Update</w:t>
      </w:r>
    </w:p>
    <w:p w:rsidR="005E3745" w:rsidRDefault="005E3745" w:rsidP="00F5189E">
      <w:pPr>
        <w:spacing w:after="0" w:line="240" w:lineRule="auto"/>
        <w:jc w:val="both"/>
        <w:rPr>
          <w:u w:val="single"/>
        </w:rPr>
      </w:pPr>
    </w:p>
    <w:p w:rsidR="00B96C7B" w:rsidRDefault="00B96C7B" w:rsidP="00F5189E">
      <w:pPr>
        <w:spacing w:after="0" w:line="240" w:lineRule="auto"/>
        <w:jc w:val="both"/>
      </w:pPr>
      <w:r>
        <w:t xml:space="preserve">Supervisor Fisher reported the Township has been offered the opportunity to be a pilot </w:t>
      </w:r>
      <w:r w:rsidR="001B55AB">
        <w:t xml:space="preserve">and charter member </w:t>
      </w:r>
      <w:r>
        <w:t>for the Pennsylvania State Association of Township Supervisors (PSATS) hosting and deployment of township websites.</w:t>
      </w:r>
      <w:r w:rsidR="00F70258">
        <w:t xml:space="preserve">  PSATS will soon be offering a new member service for townships to have an affordable web presence hosted by PSATS with website setup and design </w:t>
      </w:r>
      <w:r w:rsidR="00247A86">
        <w:t xml:space="preserve">assistance </w:t>
      </w:r>
      <w:r w:rsidR="00F70258">
        <w:t xml:space="preserve">using </w:t>
      </w:r>
      <w:r w:rsidR="00F70258" w:rsidRPr="006E4A37">
        <w:rPr>
          <w:i/>
        </w:rPr>
        <w:t>WordPress</w:t>
      </w:r>
      <w:r w:rsidR="001B55AB">
        <w:t xml:space="preserve"> as the content management system</w:t>
      </w:r>
      <w:r w:rsidR="00F70258">
        <w:t xml:space="preserve">.  </w:t>
      </w:r>
      <w:r w:rsidR="001B55AB">
        <w:t>Once setup, t</w:t>
      </w:r>
      <w:r w:rsidR="00F70258">
        <w:t>ownships</w:t>
      </w:r>
      <w:r w:rsidR="006E4A37">
        <w:t xml:space="preserve"> versus PSATS</w:t>
      </w:r>
      <w:r w:rsidR="00F70258">
        <w:t xml:space="preserve"> must maintain their own we</w:t>
      </w:r>
      <w:r w:rsidR="006E4A37">
        <w:t xml:space="preserve">bsite </w:t>
      </w:r>
      <w:r w:rsidR="001B55AB">
        <w:t>due to</w:t>
      </w:r>
      <w:r w:rsidR="006E4A37">
        <w:t xml:space="preserve"> Sunshine Law requirements.</w:t>
      </w:r>
    </w:p>
    <w:p w:rsidR="001B55AB" w:rsidRDefault="001B55AB" w:rsidP="00F5189E">
      <w:pPr>
        <w:spacing w:after="0" w:line="240" w:lineRule="auto"/>
        <w:jc w:val="both"/>
      </w:pPr>
    </w:p>
    <w:p w:rsidR="001B55AB" w:rsidRPr="00B96C7B" w:rsidRDefault="001B55AB" w:rsidP="00F5189E">
      <w:pPr>
        <w:spacing w:after="0" w:line="240" w:lineRule="auto"/>
        <w:jc w:val="both"/>
      </w:pPr>
      <w:r>
        <w:t>The first step to building the Township’s website hosted by PSATS is to designate a leader directly responsible for website implementation.  Supervisor Fisher volunteered for that role and Supervisor Megonnell indicated interest in assisting.</w:t>
      </w:r>
    </w:p>
    <w:p w:rsidR="00B96C7B" w:rsidRPr="00B96C7B" w:rsidRDefault="00B96C7B" w:rsidP="00F5189E">
      <w:pPr>
        <w:spacing w:after="0" w:line="240" w:lineRule="auto"/>
        <w:jc w:val="both"/>
      </w:pPr>
    </w:p>
    <w:p w:rsidR="005E3745" w:rsidRDefault="005E3745" w:rsidP="00F5189E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Roberts Valley Road</w:t>
      </w:r>
    </w:p>
    <w:p w:rsidR="005E3745" w:rsidRDefault="005E3745" w:rsidP="00F5189E">
      <w:pPr>
        <w:spacing w:after="0" w:line="240" w:lineRule="auto"/>
        <w:jc w:val="both"/>
        <w:rPr>
          <w:u w:val="single"/>
        </w:rPr>
      </w:pPr>
    </w:p>
    <w:p w:rsidR="002D5688" w:rsidRDefault="00E91630" w:rsidP="00F5189E">
      <w:pPr>
        <w:spacing w:after="0" w:line="240" w:lineRule="auto"/>
        <w:jc w:val="both"/>
      </w:pPr>
      <w:r>
        <w:t>In response to Mr. Bruce Cohick’s previous inquiry about</w:t>
      </w:r>
      <w:r w:rsidR="005E3745">
        <w:t xml:space="preserve"> the requirements for the Township to accept dedication of 0.6 miles of Roberts Valley Road serving 15 single family dwellings</w:t>
      </w:r>
      <w:r w:rsidR="00012C74">
        <w:t>,</w:t>
      </w:r>
      <w:r>
        <w:t xml:space="preserve"> Supervisor Davis reported having researched that topic reaching back to actions of the Planning Commission and Board during 1987.</w:t>
      </w:r>
      <w:r w:rsidR="005E3745">
        <w:t xml:space="preserve"> </w:t>
      </w:r>
      <w:r>
        <w:t xml:space="preserve"> </w:t>
      </w:r>
      <w:r w:rsidR="00C0567A">
        <w:t xml:space="preserve">As it pertains to Roberts Valley Road, </w:t>
      </w:r>
      <w:r w:rsidR="007F1594">
        <w:t>Supervisor</w:t>
      </w:r>
      <w:r>
        <w:t xml:space="preserve"> Davis reported the Planning Commission recommended a waiver be granted on the length of the roadway leading into a </w:t>
      </w:r>
      <w:r w:rsidRPr="00C0567A">
        <w:t>cul-de-sa</w:t>
      </w:r>
      <w:r w:rsidR="00C0567A" w:rsidRPr="00C0567A">
        <w:t>c</w:t>
      </w:r>
      <w:r>
        <w:t xml:space="preserve"> </w:t>
      </w:r>
      <w:r w:rsidR="00622CD5">
        <w:t xml:space="preserve">on the subdivision plan </w:t>
      </w:r>
      <w:r w:rsidR="005E3745">
        <w:t xml:space="preserve">and </w:t>
      </w:r>
      <w:r>
        <w:t xml:space="preserve">the Board approved Roberts Valley Road as a </w:t>
      </w:r>
      <w:r w:rsidR="00C0567A">
        <w:t>private local street</w:t>
      </w:r>
      <w:r>
        <w:t xml:space="preserve"> </w:t>
      </w:r>
      <w:r w:rsidR="009E0337">
        <w:t xml:space="preserve">with certain conditions pertaining to the subdivision of lots </w:t>
      </w:r>
      <w:r w:rsidR="00C0567A">
        <w:t xml:space="preserve">being </w:t>
      </w:r>
      <w:r w:rsidR="009E0337">
        <w:t xml:space="preserve">accessed </w:t>
      </w:r>
      <w:r w:rsidR="00C0567A">
        <w:t>from that local street</w:t>
      </w:r>
      <w:r w:rsidR="009E0337">
        <w:t xml:space="preserve">.  </w:t>
      </w:r>
      <w:r w:rsidR="007F1594">
        <w:t>Supervisor</w:t>
      </w:r>
      <w:r w:rsidR="009E0337">
        <w:t xml:space="preserve"> Davis further reported access to Frog Hollow Road from Roberts Valley Road was vacated as a result of the approved subdivision </w:t>
      </w:r>
      <w:r w:rsidR="00C0567A">
        <w:t>plan</w:t>
      </w:r>
      <w:r w:rsidR="009E0337">
        <w:t xml:space="preserve">.  </w:t>
      </w:r>
    </w:p>
    <w:p w:rsidR="002D5688" w:rsidRDefault="002D5688" w:rsidP="00F5189E">
      <w:pPr>
        <w:spacing w:after="0" w:line="240" w:lineRule="auto"/>
        <w:jc w:val="both"/>
      </w:pPr>
    </w:p>
    <w:p w:rsidR="005E3745" w:rsidRDefault="009E0337" w:rsidP="00F5189E">
      <w:pPr>
        <w:spacing w:after="0" w:line="240" w:lineRule="auto"/>
        <w:jc w:val="both"/>
      </w:pPr>
      <w:r>
        <w:t xml:space="preserve">Given the </w:t>
      </w:r>
      <w:r w:rsidR="009D6B7A">
        <w:t>understanding</w:t>
      </w:r>
      <w:r>
        <w:t xml:space="preserve"> of previous Board actions</w:t>
      </w:r>
      <w:r w:rsidR="009D6B7A">
        <w:t xml:space="preserve"> in approving the subdivision of lots accessed via Roberts Valley Road as a private </w:t>
      </w:r>
      <w:r w:rsidR="00C0567A">
        <w:t>local street</w:t>
      </w:r>
      <w:r w:rsidR="00012C74">
        <w:t xml:space="preserve"> not constructed to Township roadway design standards</w:t>
      </w:r>
      <w:r w:rsidR="009D6B7A">
        <w:t xml:space="preserve">, it was the consensus of the Board that accepting dedication of </w:t>
      </w:r>
      <w:r w:rsidR="005E3745">
        <w:t xml:space="preserve">Roberts Valley Road </w:t>
      </w:r>
      <w:r w:rsidR="009D6B7A">
        <w:t xml:space="preserve">should it </w:t>
      </w:r>
      <w:r w:rsidR="005E3745">
        <w:t xml:space="preserve">be improved to Township </w:t>
      </w:r>
      <w:r w:rsidR="002D5688">
        <w:t xml:space="preserve">roadway </w:t>
      </w:r>
      <w:r w:rsidR="005E3745">
        <w:t>design standards</w:t>
      </w:r>
      <w:r w:rsidR="009D6B7A">
        <w:t xml:space="preserve"> would not be in the best interest of the Township</w:t>
      </w:r>
      <w:r w:rsidR="005E3745">
        <w:t xml:space="preserve">.  </w:t>
      </w:r>
      <w:r w:rsidR="009D6B7A">
        <w:t xml:space="preserve">The Board directed </w:t>
      </w:r>
      <w:r w:rsidR="005E3745">
        <w:t xml:space="preserve">Mr. Cohick </w:t>
      </w:r>
      <w:r w:rsidR="009D6B7A">
        <w:t>be informed of the Board’s position in this matter.</w:t>
      </w:r>
    </w:p>
    <w:p w:rsidR="00C0567A" w:rsidRDefault="00C0567A" w:rsidP="00F5189E">
      <w:pPr>
        <w:spacing w:after="0" w:line="240" w:lineRule="auto"/>
        <w:jc w:val="both"/>
      </w:pPr>
    </w:p>
    <w:p w:rsidR="007B3399" w:rsidRDefault="007B3399" w:rsidP="00F5189E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Appointments to the Parks and Recreation Board</w:t>
      </w:r>
    </w:p>
    <w:p w:rsidR="002D5688" w:rsidRDefault="002D5688" w:rsidP="00F5189E">
      <w:pPr>
        <w:spacing w:after="0" w:line="240" w:lineRule="auto"/>
        <w:jc w:val="both"/>
        <w:rPr>
          <w:u w:val="single"/>
        </w:rPr>
      </w:pPr>
    </w:p>
    <w:p w:rsidR="007B3399" w:rsidRDefault="007B3399" w:rsidP="00F5189E">
      <w:pPr>
        <w:spacing w:after="0" w:line="240" w:lineRule="auto"/>
        <w:jc w:val="both"/>
      </w:pPr>
      <w:r>
        <w:t xml:space="preserve">Motion by Supervisor Davis to appoint </w:t>
      </w:r>
      <w:r w:rsidR="00A27D88">
        <w:t xml:space="preserve">Clarks Valley </w:t>
      </w:r>
      <w:r>
        <w:t xml:space="preserve">resident Scott Mann and </w:t>
      </w:r>
      <w:r w:rsidR="00A27D88">
        <w:t xml:space="preserve">Fishing Creek Valley resident </w:t>
      </w:r>
      <w:r>
        <w:t xml:space="preserve">Maria Haste to terms on the Parks and Recreation Board </w:t>
      </w:r>
      <w:r w:rsidR="00A27D88">
        <w:t xml:space="preserve">to fill the remaining two vacancies </w:t>
      </w:r>
      <w:r>
        <w:t xml:space="preserve">was seconded by Supervisor Fisher.  </w:t>
      </w:r>
      <w:r w:rsidRPr="00BD3A0E">
        <w:rPr>
          <w:i/>
        </w:rPr>
        <w:t>Motion passed unanimously.</w:t>
      </w:r>
    </w:p>
    <w:p w:rsidR="007B3399" w:rsidRPr="007B3399" w:rsidRDefault="007B3399" w:rsidP="00F5189E">
      <w:pPr>
        <w:spacing w:after="0" w:line="240" w:lineRule="auto"/>
        <w:jc w:val="both"/>
      </w:pPr>
    </w:p>
    <w:p w:rsidR="003060D4" w:rsidRDefault="007514AD" w:rsidP="00F5189E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Fishing Creek Commu</w:t>
      </w:r>
      <w:r w:rsidR="005E3745">
        <w:rPr>
          <w:u w:val="single"/>
        </w:rPr>
        <w:t>nity Building</w:t>
      </w:r>
      <w:r w:rsidR="001268DE">
        <w:rPr>
          <w:u w:val="single"/>
        </w:rPr>
        <w:t xml:space="preserve"> Renovations</w:t>
      </w:r>
    </w:p>
    <w:p w:rsidR="003060D4" w:rsidRDefault="003060D4" w:rsidP="00F5189E">
      <w:pPr>
        <w:spacing w:after="0" w:line="240" w:lineRule="auto"/>
        <w:jc w:val="both"/>
        <w:rPr>
          <w:u w:val="single"/>
        </w:rPr>
      </w:pPr>
    </w:p>
    <w:p w:rsidR="003060D4" w:rsidRDefault="00742893" w:rsidP="003060D4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i/>
        </w:rPr>
      </w:pPr>
      <w:r w:rsidRPr="005D558C">
        <w:rPr>
          <w:i/>
        </w:rPr>
        <w:t>Payment request</w:t>
      </w:r>
      <w:r>
        <w:t xml:space="preserve"> </w:t>
      </w:r>
      <w:r w:rsidR="009F7B74">
        <w:t xml:space="preserve">– Township </w:t>
      </w:r>
      <w:r w:rsidR="00A27D88">
        <w:t xml:space="preserve">Engineer Ed Fisher reported having received a payment request from Jones Masonry Restoration Corporation in the amount of $26,091 less 10% retainage for repointing the Fishing Creek Community </w:t>
      </w:r>
      <w:r w:rsidR="005D558C">
        <w:t>B</w:t>
      </w:r>
      <w:r w:rsidR="00A27D88">
        <w:t xml:space="preserve">uilding masonry.  Inasmuch as a few items need completed, as well as the submission of certified payroll forms, Mr. Fisher </w:t>
      </w:r>
      <w:r w:rsidR="00852091">
        <w:t xml:space="preserve">provided a written </w:t>
      </w:r>
      <w:r w:rsidR="00A27D88">
        <w:t>recommend</w:t>
      </w:r>
      <w:r w:rsidR="00852091">
        <w:t xml:space="preserve">ation dated October 7 that </w:t>
      </w:r>
      <w:r w:rsidR="00A27D88">
        <w:t>payment</w:t>
      </w:r>
      <w:r w:rsidR="00600C15">
        <w:t xml:space="preserve"> </w:t>
      </w:r>
      <w:r w:rsidR="00852091">
        <w:t xml:space="preserve">be released </w:t>
      </w:r>
      <w:r w:rsidR="00600C15">
        <w:t xml:space="preserve">in the amount of $23,400 until the remaining items are completed.  Mr. Fisher also noted that approximately 20 bricks were replaced at the awarded bid price of $50 per brick, but that the </w:t>
      </w:r>
      <w:r>
        <w:t xml:space="preserve">actual </w:t>
      </w:r>
      <w:r w:rsidR="00600C15">
        <w:t xml:space="preserve">count needed to be verified before recommending payment for brick replacement.  </w:t>
      </w:r>
      <w:r w:rsidR="003060D4">
        <w:t xml:space="preserve">Motion by Supervisor </w:t>
      </w:r>
      <w:r w:rsidR="00DB7852">
        <w:t>Fisher</w:t>
      </w:r>
      <w:r w:rsidR="003060D4">
        <w:t xml:space="preserve"> to </w:t>
      </w:r>
      <w:r w:rsidR="00600C15">
        <w:t xml:space="preserve">release payment in the amount of $23,400 to </w:t>
      </w:r>
      <w:r w:rsidR="00DB7852">
        <w:t>Jones Masonry</w:t>
      </w:r>
      <w:r w:rsidR="003060D4">
        <w:t xml:space="preserve"> </w:t>
      </w:r>
      <w:r w:rsidR="00922392">
        <w:t xml:space="preserve">was seconded by Supervisor </w:t>
      </w:r>
      <w:r w:rsidR="00600C15">
        <w:t>Rissinger</w:t>
      </w:r>
      <w:r w:rsidR="00922392">
        <w:t xml:space="preserve">.  </w:t>
      </w:r>
      <w:r w:rsidR="00922392" w:rsidRPr="00742893">
        <w:rPr>
          <w:i/>
        </w:rPr>
        <w:t>Motion passed unanimously.</w:t>
      </w:r>
    </w:p>
    <w:p w:rsidR="009F7B74" w:rsidRPr="009F7B74" w:rsidRDefault="009F7B74" w:rsidP="009F7B74">
      <w:pPr>
        <w:spacing w:after="0" w:line="240" w:lineRule="auto"/>
        <w:ind w:left="360"/>
        <w:jc w:val="both"/>
      </w:pPr>
    </w:p>
    <w:p w:rsidR="009F7B74" w:rsidRPr="009F7B74" w:rsidRDefault="009F7B74" w:rsidP="003060D4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i/>
        </w:rPr>
      </w:pPr>
      <w:r w:rsidRPr="005D558C">
        <w:rPr>
          <w:i/>
        </w:rPr>
        <w:t>Front entrance</w:t>
      </w:r>
      <w:r>
        <w:t xml:space="preserve"> – The Board requested quotes be obtained to repair the </w:t>
      </w:r>
      <w:r w:rsidR="00F7675F">
        <w:t>front porch roof</w:t>
      </w:r>
      <w:r>
        <w:t>, as well as replac</w:t>
      </w:r>
      <w:r w:rsidR="005D558C">
        <w:t>e</w:t>
      </w:r>
      <w:r>
        <w:t xml:space="preserve"> the front entrance doors with </w:t>
      </w:r>
      <w:r w:rsidR="005D558C">
        <w:t xml:space="preserve">more </w:t>
      </w:r>
      <w:r>
        <w:t>secure and energy efficient doors.</w:t>
      </w:r>
    </w:p>
    <w:p w:rsidR="009F7B74" w:rsidRPr="009F7B74" w:rsidRDefault="009F7B74" w:rsidP="009F7B74">
      <w:pPr>
        <w:pStyle w:val="ListParagraph"/>
        <w:rPr>
          <w:i/>
        </w:rPr>
      </w:pPr>
    </w:p>
    <w:p w:rsidR="00600C15" w:rsidRDefault="009F7B74" w:rsidP="00F5189E">
      <w:pPr>
        <w:pStyle w:val="ListParagraph"/>
        <w:numPr>
          <w:ilvl w:val="0"/>
          <w:numId w:val="34"/>
        </w:numPr>
        <w:spacing w:after="0" w:line="240" w:lineRule="auto"/>
        <w:jc w:val="both"/>
      </w:pPr>
      <w:r w:rsidRPr="005D558C">
        <w:rPr>
          <w:i/>
        </w:rPr>
        <w:t>Basement door</w:t>
      </w:r>
      <w:r>
        <w:t xml:space="preserve"> – Jones </w:t>
      </w:r>
      <w:r w:rsidR="00E52E55">
        <w:t xml:space="preserve">Masonry quoted a change order in the fixed price amount of $2,350 to remove and reset the metal basement door jamb </w:t>
      </w:r>
      <w:r w:rsidR="00830246">
        <w:t xml:space="preserve">believed to have been </w:t>
      </w:r>
      <w:r w:rsidR="00E52E55">
        <w:t xml:space="preserve">damaged by vandals attempting to gain access to the building basement.  It was the consensus of the Board that Jones Masonry </w:t>
      </w:r>
      <w:r w:rsidR="00830246">
        <w:t xml:space="preserve">be authorized to </w:t>
      </w:r>
      <w:r w:rsidR="00E52E55">
        <w:t>proceed</w:t>
      </w:r>
      <w:r w:rsidR="00830246">
        <w:t xml:space="preserve"> </w:t>
      </w:r>
      <w:r w:rsidR="00742893">
        <w:t xml:space="preserve">with </w:t>
      </w:r>
      <w:r w:rsidR="00830246">
        <w:t>reset</w:t>
      </w:r>
      <w:r w:rsidR="00742893">
        <w:t>ting</w:t>
      </w:r>
      <w:r w:rsidR="00830246">
        <w:t xml:space="preserve"> the basement door jamb</w:t>
      </w:r>
      <w:r w:rsidR="00E52E55">
        <w:t xml:space="preserve"> on a time-and-material basis under the direction of the township engineer versus accepting the fixed price change order.</w:t>
      </w:r>
    </w:p>
    <w:p w:rsidR="00F7675F" w:rsidRDefault="00F7675F" w:rsidP="00F7675F">
      <w:pPr>
        <w:pStyle w:val="ListParagraph"/>
      </w:pPr>
    </w:p>
    <w:p w:rsidR="00F7675F" w:rsidRDefault="00F7675F" w:rsidP="00F5189E">
      <w:pPr>
        <w:pStyle w:val="ListParagraph"/>
        <w:numPr>
          <w:ilvl w:val="0"/>
          <w:numId w:val="34"/>
        </w:numPr>
        <w:spacing w:after="0" w:line="240" w:lineRule="auto"/>
        <w:jc w:val="both"/>
      </w:pPr>
      <w:r w:rsidRPr="005D558C">
        <w:rPr>
          <w:i/>
        </w:rPr>
        <w:t>Gutters and downspouts</w:t>
      </w:r>
      <w:r>
        <w:t xml:space="preserve"> – The building’s roofing contractor Hi</w:t>
      </w:r>
      <w:r w:rsidR="008A7F70">
        <w:t>-</w:t>
      </w:r>
      <w:r>
        <w:t>Tech/Hi</w:t>
      </w:r>
      <w:r w:rsidR="008A7F70">
        <w:t>-</w:t>
      </w:r>
      <w:r>
        <w:t xml:space="preserve">Art submitted a quote in the amount of $5,497 to remove and replace the existing gutters and downspouts with 6” half-round </w:t>
      </w:r>
      <w:r w:rsidR="008A7F70">
        <w:t xml:space="preserve">aluminum </w:t>
      </w:r>
      <w:r>
        <w:t>guttering and round downspouts</w:t>
      </w:r>
      <w:r w:rsidR="008A7F70">
        <w:t xml:space="preserve"> to match the copper roof color</w:t>
      </w:r>
      <w:r>
        <w:t>.  The Board requested two additional quotes be obtained prior to awarding a contract for that work.</w:t>
      </w:r>
    </w:p>
    <w:p w:rsidR="00F7675F" w:rsidRDefault="00F7675F" w:rsidP="00F7675F">
      <w:pPr>
        <w:pStyle w:val="ListParagraph"/>
      </w:pPr>
    </w:p>
    <w:p w:rsidR="00600C15" w:rsidRDefault="00F7675F" w:rsidP="00F5189E">
      <w:pPr>
        <w:pStyle w:val="ListParagraph"/>
        <w:numPr>
          <w:ilvl w:val="0"/>
          <w:numId w:val="34"/>
        </w:numPr>
        <w:spacing w:after="0" w:line="240" w:lineRule="auto"/>
        <w:jc w:val="both"/>
      </w:pPr>
      <w:r w:rsidRPr="005D558C">
        <w:rPr>
          <w:i/>
        </w:rPr>
        <w:t>Survey of property</w:t>
      </w:r>
      <w:r>
        <w:t xml:space="preserve"> – Ms. Seeds recommended the Board consider authorizing its engineer to perform a survey of the Fishing Creek Community </w:t>
      </w:r>
      <w:r w:rsidR="005D558C">
        <w:t>B</w:t>
      </w:r>
      <w:r>
        <w:t xml:space="preserve">uilding property inasmuch as the boundary lines are not currently marked and the actual boundaries are uncertain.  </w:t>
      </w:r>
      <w:r w:rsidR="008A7F70">
        <w:t xml:space="preserve">Discussion followed, </w:t>
      </w:r>
      <w:r>
        <w:t>however, no action was taken on Ms. Seeds’ recommendation.</w:t>
      </w:r>
    </w:p>
    <w:p w:rsidR="00742893" w:rsidRDefault="00742893" w:rsidP="00F5189E">
      <w:pPr>
        <w:spacing w:after="0" w:line="240" w:lineRule="auto"/>
        <w:jc w:val="both"/>
      </w:pPr>
    </w:p>
    <w:p w:rsidR="00742893" w:rsidRPr="00C76645" w:rsidRDefault="00C76645" w:rsidP="00F5189E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Kathy Hagy Subdivision Improvement Guarantee</w:t>
      </w:r>
    </w:p>
    <w:p w:rsidR="00C76645" w:rsidRDefault="00C76645" w:rsidP="00F5189E">
      <w:pPr>
        <w:spacing w:after="0" w:line="240" w:lineRule="auto"/>
        <w:jc w:val="both"/>
      </w:pPr>
    </w:p>
    <w:p w:rsidR="00C76645" w:rsidRDefault="002D5688" w:rsidP="00F5189E">
      <w:pPr>
        <w:spacing w:after="0" w:line="240" w:lineRule="auto"/>
        <w:jc w:val="both"/>
      </w:pPr>
      <w:r>
        <w:t>Township Engineer Fisher provided a written</w:t>
      </w:r>
      <w:r w:rsidR="00852091">
        <w:t xml:space="preserve"> recommendation dated October 7 to release the site improvement guarantee in the amount of $13,166.59 with the condition that the Developer provide a signed letter/agreement stating that “at the time a permit is requested for a driveway, house or accessory building on Lot #4</w:t>
      </w:r>
      <w:r w:rsidR="005E19F9">
        <w:t xml:space="preserve">, that the swale will be constructed as per the approved plan at the </w:t>
      </w:r>
      <w:r w:rsidR="005E19F9">
        <w:lastRenderedPageBreak/>
        <w:t>current owner</w:t>
      </w:r>
      <w:r w:rsidR="00EA7913">
        <w:t>’</w:t>
      </w:r>
      <w:r w:rsidR="005E19F9">
        <w:t xml:space="preserve">s expense and that this requirement is disclosed to all future property owners.”  Mr. Fisher noted lot #4 was sold to the existing adjoining landowner and is currently being used as a horse pasture.  </w:t>
      </w:r>
      <w:r w:rsidR="00C00348">
        <w:t>Reportedly, t</w:t>
      </w:r>
      <w:r w:rsidR="005E19F9">
        <w:t>here are no current plans to build a house or driveway on lot #4 requiring the long driveway swale shown on the plan to be constructed and matted.</w:t>
      </w:r>
    </w:p>
    <w:p w:rsidR="00C00348" w:rsidRDefault="00C00348" w:rsidP="00F5189E">
      <w:pPr>
        <w:spacing w:after="0" w:line="240" w:lineRule="auto"/>
        <w:jc w:val="both"/>
      </w:pPr>
    </w:p>
    <w:p w:rsidR="00C00348" w:rsidRDefault="00C00348" w:rsidP="00F5189E">
      <w:pPr>
        <w:spacing w:after="0" w:line="240" w:lineRule="auto"/>
        <w:jc w:val="both"/>
      </w:pPr>
      <w:r>
        <w:t xml:space="preserve">A motion by Supervisor Rissinger to release the Kathy Hagy Subdivision improvement guarantee </w:t>
      </w:r>
      <w:r w:rsidR="008A7F70">
        <w:t>in the amount of $13,166.59</w:t>
      </w:r>
      <w:r w:rsidR="00B50FD9">
        <w:t xml:space="preserve"> conditioned</w:t>
      </w:r>
      <w:r w:rsidR="008A7F70">
        <w:t xml:space="preserve"> upon</w:t>
      </w:r>
      <w:r w:rsidR="00B50FD9">
        <w:t xml:space="preserve"> the Township’s</w:t>
      </w:r>
      <w:r w:rsidR="008A7F70">
        <w:t xml:space="preserve"> receipt of </w:t>
      </w:r>
      <w:r w:rsidR="00B50FD9">
        <w:t>a</w:t>
      </w:r>
      <w:r w:rsidR="008A7F70">
        <w:t xml:space="preserve"> written agreement entered into between the Developer and current owner of Lot #4 as outlined in Mr. Fisher’s October 7 correspondence was seconded by Supervisor Fisher.  </w:t>
      </w:r>
      <w:r w:rsidR="008A7F70" w:rsidRPr="00BD3A0E">
        <w:rPr>
          <w:i/>
        </w:rPr>
        <w:t>Motion passed unanimously.</w:t>
      </w:r>
    </w:p>
    <w:p w:rsidR="00214068" w:rsidRDefault="00214068" w:rsidP="00F449A8">
      <w:pPr>
        <w:spacing w:after="0" w:line="240" w:lineRule="auto"/>
        <w:jc w:val="both"/>
        <w:rPr>
          <w:b/>
        </w:rPr>
      </w:pPr>
    </w:p>
    <w:p w:rsidR="00BD4567" w:rsidRPr="001A118A" w:rsidRDefault="00BD4567" w:rsidP="00F449A8">
      <w:pPr>
        <w:spacing w:after="0" w:line="240" w:lineRule="auto"/>
        <w:jc w:val="both"/>
        <w:rPr>
          <w:b/>
        </w:rPr>
      </w:pPr>
      <w:r w:rsidRPr="001A118A">
        <w:rPr>
          <w:b/>
        </w:rPr>
        <w:t>Reports</w:t>
      </w:r>
    </w:p>
    <w:p w:rsidR="006E6748" w:rsidRDefault="006E6748" w:rsidP="00F449A8">
      <w:pPr>
        <w:spacing w:after="0" w:line="240" w:lineRule="auto"/>
        <w:jc w:val="both"/>
        <w:rPr>
          <w:b/>
        </w:rPr>
      </w:pPr>
    </w:p>
    <w:p w:rsidR="000C5579" w:rsidRPr="002A7AB5" w:rsidRDefault="000C5579" w:rsidP="000C5579">
      <w:pPr>
        <w:spacing w:after="0" w:line="240" w:lineRule="auto"/>
        <w:jc w:val="both"/>
      </w:pPr>
      <w:r w:rsidRPr="00BD4567">
        <w:rPr>
          <w:u w:val="single"/>
        </w:rPr>
        <w:t>Emergency Management Coordinator – Robert Rusbatch</w:t>
      </w:r>
      <w:r w:rsidR="002A7AB5">
        <w:t xml:space="preserve"> – No report was presented.</w:t>
      </w:r>
    </w:p>
    <w:p w:rsidR="001A118A" w:rsidRDefault="001A118A" w:rsidP="000C5579">
      <w:pPr>
        <w:spacing w:after="0" w:line="240" w:lineRule="auto"/>
        <w:jc w:val="both"/>
      </w:pPr>
    </w:p>
    <w:p w:rsidR="00762F45" w:rsidRPr="00E67DCA" w:rsidRDefault="00762F45" w:rsidP="00521D65">
      <w:pPr>
        <w:spacing w:after="0" w:line="240" w:lineRule="auto"/>
        <w:jc w:val="both"/>
        <w:rPr>
          <w:b/>
        </w:rPr>
      </w:pPr>
      <w:r>
        <w:rPr>
          <w:u w:val="single"/>
        </w:rPr>
        <w:t>Dauphin-Middle Paxton Joint Park Authority</w:t>
      </w:r>
      <w:r w:rsidR="00E67DCA">
        <w:t xml:space="preserve"> – No report was presented.</w:t>
      </w:r>
    </w:p>
    <w:p w:rsidR="00762F45" w:rsidRDefault="00762F45" w:rsidP="00762F45">
      <w:pPr>
        <w:spacing w:after="0" w:line="240" w:lineRule="auto"/>
        <w:jc w:val="both"/>
        <w:rPr>
          <w:b/>
          <w:u w:val="single"/>
        </w:rPr>
      </w:pPr>
    </w:p>
    <w:p w:rsidR="000C5579" w:rsidRPr="001F36FF" w:rsidRDefault="000C5579" w:rsidP="000C5579">
      <w:pPr>
        <w:spacing w:after="0" w:line="240" w:lineRule="auto"/>
        <w:jc w:val="both"/>
        <w:rPr>
          <w:b/>
        </w:rPr>
      </w:pPr>
      <w:r w:rsidRPr="00BD4567">
        <w:rPr>
          <w:u w:val="single"/>
        </w:rPr>
        <w:t>Solicitor – Steven Stine, Esquire</w:t>
      </w:r>
      <w:r w:rsidR="001F36FF">
        <w:t xml:space="preserve"> – No report was presented.</w:t>
      </w:r>
      <w:r w:rsidR="00C00348">
        <w:t xml:space="preserve">  Upon questioning by the Board, Solicitor Stine reported the </w:t>
      </w:r>
      <w:r w:rsidR="005D558C">
        <w:t xml:space="preserve">Dauphin County </w:t>
      </w:r>
      <w:r w:rsidR="00C00348">
        <w:t xml:space="preserve">Court of Common Pleas upheld the Zoning Hearing Board’s decision pertaining to Case No. </w:t>
      </w:r>
      <w:r w:rsidR="004A5A74">
        <w:t>2013-1 (Decision granting appeal, with reservations, from Zoning Officer’s determination regarding yard adjustment regulations) application of Jennifer Lynn Maldonado a/k/a Jennifer Del Sol.  Solicitor Stine recommended the Zoning Ordinance definition of ‘Front Yard’ be further clarified to avoid future determinations</w:t>
      </w:r>
      <w:r w:rsidR="005D558C">
        <w:t xml:space="preserve"> of a similar nature</w:t>
      </w:r>
      <w:r w:rsidR="004A5A74">
        <w:t>.</w:t>
      </w:r>
    </w:p>
    <w:p w:rsidR="00E67DCA" w:rsidRDefault="00E67DCA" w:rsidP="000C5579">
      <w:pPr>
        <w:spacing w:after="0" w:line="240" w:lineRule="auto"/>
        <w:jc w:val="both"/>
        <w:rPr>
          <w:b/>
          <w:u w:val="single"/>
        </w:rPr>
      </w:pPr>
    </w:p>
    <w:p w:rsidR="00D819E0" w:rsidRDefault="00D819E0" w:rsidP="00D819E0">
      <w:pPr>
        <w:spacing w:after="0" w:line="240" w:lineRule="auto"/>
        <w:jc w:val="both"/>
        <w:rPr>
          <w:b/>
        </w:rPr>
      </w:pPr>
      <w:r w:rsidRPr="00FE52B6">
        <w:rPr>
          <w:u w:val="single"/>
        </w:rPr>
        <w:t>Engineer – Ed Fisher</w:t>
      </w:r>
      <w:r>
        <w:t xml:space="preserve"> – See attached report.</w:t>
      </w:r>
    </w:p>
    <w:p w:rsidR="00D819E0" w:rsidRDefault="00D819E0" w:rsidP="00D819E0">
      <w:pPr>
        <w:spacing w:after="0" w:line="240" w:lineRule="auto"/>
        <w:jc w:val="both"/>
        <w:rPr>
          <w:b/>
        </w:rPr>
      </w:pPr>
    </w:p>
    <w:p w:rsidR="00557631" w:rsidRPr="00E843BF" w:rsidRDefault="004A5A74" w:rsidP="00BC4119">
      <w:pPr>
        <w:spacing w:after="0" w:line="240" w:lineRule="auto"/>
        <w:jc w:val="both"/>
        <w:rPr>
          <w:i/>
        </w:rPr>
      </w:pPr>
      <w:r>
        <w:t>Mr. Fisher also reported that he</w:t>
      </w:r>
      <w:r w:rsidR="00BC4119">
        <w:t xml:space="preserve"> and Road Master Bob Hofer have</w:t>
      </w:r>
      <w:r>
        <w:t xml:space="preserve"> compiled a list of 27 </w:t>
      </w:r>
      <w:r w:rsidR="00BC4119">
        <w:t>culvert drainage cross pipes on Stony Creek Road, 3 culvert drainage cross pipes on McKelvey Road and 1 culvert drainage cross pipe on Frog Hollow Road needing scheduled for replacement before those roadways should be considered for repaving.</w:t>
      </w:r>
    </w:p>
    <w:p w:rsidR="00E64770" w:rsidRDefault="00E64770" w:rsidP="006B4649">
      <w:pPr>
        <w:spacing w:after="0" w:line="240" w:lineRule="auto"/>
        <w:jc w:val="both"/>
      </w:pPr>
    </w:p>
    <w:p w:rsidR="00521D65" w:rsidRDefault="00521D65" w:rsidP="00521D65">
      <w:pPr>
        <w:spacing w:after="0" w:line="240" w:lineRule="auto"/>
        <w:jc w:val="both"/>
        <w:rPr>
          <w:b/>
        </w:rPr>
      </w:pPr>
      <w:r w:rsidRPr="00BD4567">
        <w:rPr>
          <w:u w:val="single"/>
        </w:rPr>
        <w:t>Road Master – Robert Hofer</w:t>
      </w:r>
      <w:r w:rsidRPr="00D654FC">
        <w:t xml:space="preserve"> </w:t>
      </w:r>
      <w:r w:rsidRPr="00BD4567">
        <w:t xml:space="preserve">- </w:t>
      </w:r>
      <w:r>
        <w:t>See attached report.</w:t>
      </w:r>
    </w:p>
    <w:p w:rsidR="00521D65" w:rsidRDefault="00521D65" w:rsidP="0003364E">
      <w:pPr>
        <w:spacing w:after="0" w:line="240" w:lineRule="auto"/>
        <w:jc w:val="both"/>
        <w:rPr>
          <w:b/>
        </w:rPr>
      </w:pPr>
    </w:p>
    <w:p w:rsidR="00E843BF" w:rsidRPr="00E843BF" w:rsidRDefault="00BC4119" w:rsidP="0003364E">
      <w:pPr>
        <w:spacing w:after="0" w:line="240" w:lineRule="auto"/>
        <w:jc w:val="both"/>
      </w:pPr>
      <w:r>
        <w:t>The Road Master’s report included a written quote in the amount of $12,469.25 from Alpha Space Control, Inc. for line painting all township roads currently striped with double yellow and/or single white lines.</w:t>
      </w:r>
      <w:r w:rsidR="00530B70">
        <w:t xml:space="preserve">  As previously directed by the Board, line painting will be scheduled immediately upon completion of the current roadway crack sealing operations.</w:t>
      </w:r>
    </w:p>
    <w:p w:rsidR="00E843BF" w:rsidRDefault="00E843BF" w:rsidP="0003364E">
      <w:pPr>
        <w:spacing w:after="0" w:line="240" w:lineRule="auto"/>
        <w:jc w:val="both"/>
        <w:rPr>
          <w:b/>
        </w:rPr>
      </w:pPr>
    </w:p>
    <w:p w:rsidR="00521D65" w:rsidRDefault="00521D65" w:rsidP="00521D65">
      <w:pPr>
        <w:spacing w:after="0" w:line="240" w:lineRule="auto"/>
        <w:jc w:val="both"/>
        <w:rPr>
          <w:b/>
        </w:rPr>
      </w:pPr>
      <w:r w:rsidRPr="00BD4567">
        <w:rPr>
          <w:u w:val="single"/>
        </w:rPr>
        <w:t xml:space="preserve">Zoning </w:t>
      </w:r>
      <w:r>
        <w:rPr>
          <w:u w:val="single"/>
        </w:rPr>
        <w:t>and Codes Enforcement Officer</w:t>
      </w:r>
      <w:r w:rsidRPr="00BD4567">
        <w:rPr>
          <w:u w:val="single"/>
        </w:rPr>
        <w:t xml:space="preserve"> – Alicia Riegel-Kanth</w:t>
      </w:r>
      <w:r>
        <w:t xml:space="preserve"> – See attached report.</w:t>
      </w:r>
    </w:p>
    <w:p w:rsidR="00521D65" w:rsidRDefault="00521D65" w:rsidP="0003364E">
      <w:pPr>
        <w:spacing w:after="0" w:line="240" w:lineRule="auto"/>
        <w:jc w:val="both"/>
        <w:rPr>
          <w:b/>
        </w:rPr>
      </w:pPr>
    </w:p>
    <w:p w:rsidR="006E6748" w:rsidRPr="00E64770" w:rsidRDefault="00795255" w:rsidP="0003364E">
      <w:pPr>
        <w:spacing w:after="0" w:line="240" w:lineRule="auto"/>
        <w:jc w:val="both"/>
        <w:rPr>
          <w:b/>
        </w:rPr>
      </w:pPr>
      <w:r w:rsidRPr="005A66DE">
        <w:rPr>
          <w:u w:val="single"/>
        </w:rPr>
        <w:t>Manager’s</w:t>
      </w:r>
      <w:r w:rsidR="00A83A10" w:rsidRPr="005A66DE">
        <w:rPr>
          <w:u w:val="single"/>
        </w:rPr>
        <w:t xml:space="preserve"> Report</w:t>
      </w:r>
      <w:r w:rsidRPr="005A66DE">
        <w:rPr>
          <w:u w:val="single"/>
        </w:rPr>
        <w:t>– Julie Seeds</w:t>
      </w:r>
      <w:r w:rsidR="00E64770">
        <w:t xml:space="preserve"> – See attached report.</w:t>
      </w:r>
    </w:p>
    <w:p w:rsidR="00D711F3" w:rsidRDefault="00D711F3" w:rsidP="0003364E">
      <w:pPr>
        <w:spacing w:after="0" w:line="240" w:lineRule="auto"/>
        <w:jc w:val="both"/>
        <w:rPr>
          <w:b/>
        </w:rPr>
      </w:pPr>
    </w:p>
    <w:p w:rsidR="00C62A9F" w:rsidRPr="00526867" w:rsidRDefault="008201CD" w:rsidP="0003364E">
      <w:pPr>
        <w:spacing w:after="0" w:line="240" w:lineRule="auto"/>
        <w:jc w:val="both"/>
        <w:rPr>
          <w:b/>
        </w:rPr>
      </w:pPr>
      <w:r w:rsidRPr="00526867">
        <w:rPr>
          <w:b/>
        </w:rPr>
        <w:t>Review/Approval of Bills</w:t>
      </w:r>
    </w:p>
    <w:p w:rsidR="006E6748" w:rsidRDefault="006E6748" w:rsidP="0003364E">
      <w:pPr>
        <w:spacing w:after="0" w:line="240" w:lineRule="auto"/>
        <w:jc w:val="both"/>
        <w:rPr>
          <w:b/>
          <w:u w:val="single"/>
        </w:rPr>
      </w:pPr>
    </w:p>
    <w:p w:rsidR="00E87B32" w:rsidRDefault="003112AE" w:rsidP="0003364E">
      <w:pPr>
        <w:spacing w:after="0" w:line="240" w:lineRule="auto"/>
        <w:jc w:val="both"/>
        <w:rPr>
          <w:b/>
        </w:rPr>
      </w:pPr>
      <w:r w:rsidRPr="00B81E9B">
        <w:t>Motion</w:t>
      </w:r>
      <w:r>
        <w:t xml:space="preserve"> </w:t>
      </w:r>
      <w:r w:rsidR="00B81E9B" w:rsidRPr="00B81E9B">
        <w:t>by</w:t>
      </w:r>
      <w:r w:rsidR="00B81E9B">
        <w:t xml:space="preserve"> </w:t>
      </w:r>
      <w:r w:rsidR="008965D2" w:rsidRPr="008965D2">
        <w:t xml:space="preserve">Supervisor </w:t>
      </w:r>
      <w:r w:rsidR="0036310A">
        <w:t>Rissinger</w:t>
      </w:r>
      <w:r w:rsidR="00281C2D">
        <w:t xml:space="preserve"> </w:t>
      </w:r>
      <w:r w:rsidRPr="003112AE">
        <w:t>to</w:t>
      </w:r>
      <w:r w:rsidR="00D21AF6" w:rsidRPr="00D21AF6">
        <w:t xml:space="preserve"> pay</w:t>
      </w:r>
      <w:r w:rsidR="002921B9">
        <w:t xml:space="preserve"> the </w:t>
      </w:r>
      <w:r w:rsidR="005D558C">
        <w:t>September</w:t>
      </w:r>
      <w:bookmarkStart w:id="0" w:name="_GoBack"/>
      <w:bookmarkEnd w:id="0"/>
      <w:r w:rsidR="00D93D09">
        <w:t xml:space="preserve"> 2013</w:t>
      </w:r>
      <w:r w:rsidR="007B4812">
        <w:t xml:space="preserve"> G</w:t>
      </w:r>
      <w:r w:rsidR="002921B9">
        <w:t xml:space="preserve">eneral </w:t>
      </w:r>
      <w:r w:rsidR="004F762B">
        <w:t xml:space="preserve">and New Municipal Building bills </w:t>
      </w:r>
      <w:r w:rsidR="00682F80">
        <w:t>was</w:t>
      </w:r>
      <w:r w:rsidR="00281C2D">
        <w:t xml:space="preserve"> </w:t>
      </w:r>
      <w:r w:rsidR="004B30C5">
        <w:t>seconded</w:t>
      </w:r>
      <w:r w:rsidR="00C62A9F" w:rsidRPr="004B30C5">
        <w:t xml:space="preserve"> </w:t>
      </w:r>
      <w:r w:rsidR="004B30C5">
        <w:t xml:space="preserve">by Supervisor </w:t>
      </w:r>
      <w:r w:rsidR="002A7AB5">
        <w:t>Davis</w:t>
      </w:r>
      <w:r w:rsidR="001E4F66">
        <w:t>.</w:t>
      </w:r>
      <w:r w:rsidR="004B30C5">
        <w:t xml:space="preserve"> </w:t>
      </w:r>
      <w:r w:rsidR="00C62A9F" w:rsidRPr="004B30C5">
        <w:t xml:space="preserve"> </w:t>
      </w:r>
      <w:r w:rsidR="003D4215" w:rsidRPr="004B30C5">
        <w:rPr>
          <w:i/>
        </w:rPr>
        <w:t xml:space="preserve">Motion </w:t>
      </w:r>
      <w:r w:rsidR="003D4215" w:rsidRPr="008965D2">
        <w:rPr>
          <w:i/>
        </w:rPr>
        <w:t>passed unanimously</w:t>
      </w:r>
      <w:r w:rsidR="003D4215" w:rsidRPr="008965D2">
        <w:t>.</w:t>
      </w:r>
    </w:p>
    <w:p w:rsidR="00281C2D" w:rsidRDefault="00281C2D" w:rsidP="0003364E">
      <w:pPr>
        <w:spacing w:after="0" w:line="240" w:lineRule="auto"/>
        <w:jc w:val="both"/>
        <w:rPr>
          <w:b/>
        </w:rPr>
      </w:pPr>
    </w:p>
    <w:p w:rsidR="006E6748" w:rsidRPr="00526867" w:rsidRDefault="002921B9" w:rsidP="0003364E">
      <w:pPr>
        <w:spacing w:after="0" w:line="240" w:lineRule="auto"/>
        <w:jc w:val="both"/>
        <w:rPr>
          <w:b/>
        </w:rPr>
      </w:pPr>
      <w:r w:rsidRPr="00526867">
        <w:rPr>
          <w:b/>
        </w:rPr>
        <w:lastRenderedPageBreak/>
        <w:t>Information Items/Letters Received</w:t>
      </w:r>
    </w:p>
    <w:p w:rsidR="003853CB" w:rsidRDefault="003853CB" w:rsidP="0003364E">
      <w:pPr>
        <w:spacing w:after="0" w:line="240" w:lineRule="auto"/>
        <w:jc w:val="both"/>
      </w:pPr>
    </w:p>
    <w:p w:rsidR="000C5C20" w:rsidRDefault="005F3116" w:rsidP="0003364E">
      <w:pPr>
        <w:spacing w:after="0" w:line="240" w:lineRule="auto"/>
        <w:jc w:val="both"/>
      </w:pPr>
      <w:r>
        <w:t>Ms. Seeds presented items of general interest, as well as correspondence received by the Township during the previous month that did not require Board action.</w:t>
      </w:r>
    </w:p>
    <w:p w:rsidR="005F3116" w:rsidRPr="005F3116" w:rsidRDefault="005F3116" w:rsidP="0003364E">
      <w:pPr>
        <w:spacing w:after="0" w:line="240" w:lineRule="auto"/>
        <w:jc w:val="both"/>
      </w:pPr>
    </w:p>
    <w:p w:rsidR="0013596C" w:rsidRPr="00526867" w:rsidRDefault="0013596C" w:rsidP="0003364E">
      <w:pPr>
        <w:spacing w:after="0" w:line="240" w:lineRule="auto"/>
        <w:jc w:val="both"/>
        <w:rPr>
          <w:b/>
        </w:rPr>
      </w:pPr>
      <w:r w:rsidRPr="00526867">
        <w:rPr>
          <w:b/>
        </w:rPr>
        <w:t>Executive Session</w:t>
      </w:r>
    </w:p>
    <w:p w:rsidR="0013596C" w:rsidRDefault="0013596C" w:rsidP="0003364E">
      <w:pPr>
        <w:spacing w:after="0" w:line="240" w:lineRule="auto"/>
        <w:jc w:val="both"/>
        <w:rPr>
          <w:u w:val="single"/>
        </w:rPr>
      </w:pPr>
    </w:p>
    <w:p w:rsidR="0013596C" w:rsidRPr="0013596C" w:rsidRDefault="0013596C" w:rsidP="0003364E">
      <w:pPr>
        <w:spacing w:after="0" w:line="240" w:lineRule="auto"/>
        <w:jc w:val="both"/>
        <w:rPr>
          <w:b/>
          <w:i/>
        </w:rPr>
      </w:pPr>
      <w:r>
        <w:t xml:space="preserve">The Board recessed into executive session at </w:t>
      </w:r>
      <w:r w:rsidR="00A968D9">
        <w:t>9:12</w:t>
      </w:r>
      <w:r>
        <w:t xml:space="preserve"> PM to discuss </w:t>
      </w:r>
      <w:r w:rsidR="009E4DFC">
        <w:t xml:space="preserve">matters pending litigation and </w:t>
      </w:r>
      <w:r w:rsidR="002A7AB5">
        <w:t xml:space="preserve">personnel </w:t>
      </w:r>
      <w:r>
        <w:t xml:space="preserve">matters upon a motion by Supervisor </w:t>
      </w:r>
      <w:r w:rsidR="00E5653B">
        <w:t>Rissinger</w:t>
      </w:r>
      <w:r>
        <w:t xml:space="preserve">, seconded by Supervisor </w:t>
      </w:r>
      <w:r w:rsidR="00A968D9">
        <w:t>Megonnell</w:t>
      </w:r>
      <w:r>
        <w:t xml:space="preserve">.  </w:t>
      </w:r>
      <w:r>
        <w:rPr>
          <w:i/>
        </w:rPr>
        <w:t>Motion passed unanimously.</w:t>
      </w:r>
    </w:p>
    <w:p w:rsidR="0013596C" w:rsidRDefault="0013596C" w:rsidP="0003364E">
      <w:pPr>
        <w:spacing w:after="0" w:line="240" w:lineRule="auto"/>
        <w:jc w:val="both"/>
        <w:rPr>
          <w:u w:val="single"/>
        </w:rPr>
      </w:pPr>
    </w:p>
    <w:p w:rsidR="0013596C" w:rsidRDefault="0013596C" w:rsidP="0003364E">
      <w:pPr>
        <w:spacing w:after="0" w:line="240" w:lineRule="auto"/>
        <w:jc w:val="both"/>
      </w:pPr>
      <w:r>
        <w:t xml:space="preserve">The Board reconvened into regular session at </w:t>
      </w:r>
      <w:r w:rsidR="00A968D9">
        <w:t>10:07</w:t>
      </w:r>
      <w:r>
        <w:t xml:space="preserve"> PM</w:t>
      </w:r>
      <w:r w:rsidR="00FB02EA">
        <w:t xml:space="preserve"> and took</w:t>
      </w:r>
      <w:r w:rsidR="002A7AB5">
        <w:t xml:space="preserve"> </w:t>
      </w:r>
      <w:r w:rsidR="009E4DFC">
        <w:t>no action.</w:t>
      </w:r>
    </w:p>
    <w:p w:rsidR="002A7AB5" w:rsidRDefault="002A7AB5" w:rsidP="0003364E">
      <w:pPr>
        <w:spacing w:after="0" w:line="240" w:lineRule="auto"/>
        <w:jc w:val="both"/>
      </w:pPr>
    </w:p>
    <w:p w:rsidR="00516A0D" w:rsidRPr="00526867" w:rsidRDefault="00516A0D" w:rsidP="0003364E">
      <w:pPr>
        <w:spacing w:after="0" w:line="240" w:lineRule="auto"/>
        <w:jc w:val="both"/>
        <w:rPr>
          <w:b/>
        </w:rPr>
      </w:pPr>
      <w:r w:rsidRPr="00526867">
        <w:rPr>
          <w:b/>
        </w:rPr>
        <w:t>Board Member Comments</w:t>
      </w:r>
    </w:p>
    <w:p w:rsidR="00141637" w:rsidRDefault="00141637" w:rsidP="0003364E">
      <w:pPr>
        <w:spacing w:after="0" w:line="240" w:lineRule="auto"/>
        <w:jc w:val="both"/>
      </w:pPr>
    </w:p>
    <w:p w:rsidR="00DC7AC7" w:rsidRPr="005F3116" w:rsidRDefault="007F1594">
      <w:r>
        <w:t>Supervisor</w:t>
      </w:r>
      <w:r w:rsidR="005B6C16">
        <w:t xml:space="preserve"> Megonnell reported </w:t>
      </w:r>
      <w:r>
        <w:t>having attended a recent Smart Growth Program workshop and noted that the Stony Creek trail would be open for motor vehicles on Sunday October 20.</w:t>
      </w:r>
    </w:p>
    <w:p w:rsidR="00545566" w:rsidRPr="00526867" w:rsidRDefault="00545566" w:rsidP="0003364E">
      <w:pPr>
        <w:spacing w:after="0" w:line="240" w:lineRule="auto"/>
        <w:jc w:val="both"/>
        <w:rPr>
          <w:b/>
        </w:rPr>
      </w:pPr>
      <w:r w:rsidRPr="00526867">
        <w:rPr>
          <w:b/>
        </w:rPr>
        <w:t>Adjournment</w:t>
      </w:r>
    </w:p>
    <w:p w:rsidR="00545566" w:rsidRDefault="00545566" w:rsidP="0003364E">
      <w:pPr>
        <w:spacing w:after="0" w:line="240" w:lineRule="auto"/>
        <w:jc w:val="both"/>
        <w:rPr>
          <w:b/>
        </w:rPr>
      </w:pPr>
    </w:p>
    <w:p w:rsidR="00545566" w:rsidRPr="00545566" w:rsidRDefault="00545566" w:rsidP="0003364E">
      <w:pPr>
        <w:spacing w:after="0" w:line="240" w:lineRule="auto"/>
        <w:jc w:val="both"/>
        <w:rPr>
          <w:b/>
          <w:i/>
        </w:rPr>
      </w:pPr>
      <w:r>
        <w:t xml:space="preserve">There being no further business, the meeting adjourned at </w:t>
      </w:r>
      <w:r w:rsidR="007F1594">
        <w:t>10:23</w:t>
      </w:r>
      <w:r w:rsidR="00E31602">
        <w:t xml:space="preserve"> PM</w:t>
      </w:r>
      <w:r>
        <w:t xml:space="preserve"> upon a motion by Supervisor </w:t>
      </w:r>
      <w:r w:rsidR="00035694">
        <w:t>Rissinger</w:t>
      </w:r>
      <w:r>
        <w:t xml:space="preserve">, seconded by </w:t>
      </w:r>
      <w:r w:rsidR="007F1594">
        <w:t>Supervisor</w:t>
      </w:r>
      <w:r w:rsidR="00A97D33">
        <w:t xml:space="preserve"> Megonnell</w:t>
      </w:r>
      <w:r>
        <w:t xml:space="preserve">.  </w:t>
      </w:r>
      <w:r>
        <w:rPr>
          <w:i/>
        </w:rPr>
        <w:t>Motion passed unanimously.</w:t>
      </w:r>
    </w:p>
    <w:p w:rsidR="00623A44" w:rsidRDefault="00623A44" w:rsidP="0003364E">
      <w:pPr>
        <w:spacing w:after="0" w:line="240" w:lineRule="auto"/>
        <w:ind w:left="720"/>
        <w:jc w:val="both"/>
        <w:rPr>
          <w:b/>
        </w:rPr>
      </w:pPr>
    </w:p>
    <w:p w:rsidR="00E278B3" w:rsidRDefault="00623A44" w:rsidP="0003364E">
      <w:pPr>
        <w:spacing w:after="0" w:line="240" w:lineRule="auto"/>
        <w:jc w:val="both"/>
      </w:pPr>
      <w:r>
        <w:t>R</w:t>
      </w:r>
      <w:r w:rsidR="0091702D">
        <w:t>espect</w:t>
      </w:r>
      <w:r w:rsidR="00545566">
        <w:t>fully</w:t>
      </w:r>
      <w:r w:rsidR="0091702D">
        <w:t xml:space="preserve"> </w:t>
      </w:r>
      <w:r w:rsidR="00370900">
        <w:t>s</w:t>
      </w:r>
      <w:r w:rsidR="0091702D">
        <w:t>ubmitted,</w:t>
      </w:r>
    </w:p>
    <w:p w:rsidR="00A97D33" w:rsidRDefault="00A97D33" w:rsidP="0003364E">
      <w:pPr>
        <w:spacing w:after="0" w:line="240" w:lineRule="auto"/>
        <w:jc w:val="both"/>
      </w:pPr>
    </w:p>
    <w:p w:rsidR="00172001" w:rsidRDefault="00172001" w:rsidP="0003364E">
      <w:pPr>
        <w:spacing w:after="0" w:line="240" w:lineRule="auto"/>
        <w:jc w:val="both"/>
      </w:pPr>
    </w:p>
    <w:p w:rsidR="00A97D33" w:rsidRDefault="00A97D33" w:rsidP="0003364E">
      <w:pPr>
        <w:spacing w:after="0" w:line="240" w:lineRule="auto"/>
        <w:jc w:val="both"/>
        <w:rPr>
          <w:b/>
        </w:rPr>
      </w:pPr>
    </w:p>
    <w:p w:rsidR="006477CC" w:rsidRDefault="006477CC" w:rsidP="0003364E">
      <w:pPr>
        <w:spacing w:after="0"/>
        <w:jc w:val="both"/>
        <w:rPr>
          <w:b/>
        </w:rPr>
      </w:pPr>
      <w:r>
        <w:t>_____________________________________</w:t>
      </w:r>
    </w:p>
    <w:p w:rsidR="00353013" w:rsidRPr="00353013" w:rsidRDefault="00E31602" w:rsidP="0003364E">
      <w:pPr>
        <w:jc w:val="both"/>
        <w:rPr>
          <w:b/>
        </w:rPr>
      </w:pPr>
      <w:r>
        <w:t>James H. Fisher,</w:t>
      </w:r>
      <w:r w:rsidR="0091702D">
        <w:t xml:space="preserve"> Secretary</w:t>
      </w:r>
    </w:p>
    <w:sectPr w:rsidR="00353013" w:rsidRPr="00353013" w:rsidSect="0038589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608" w:rsidRDefault="00397608" w:rsidP="0062083C">
      <w:pPr>
        <w:spacing w:after="0" w:line="240" w:lineRule="auto"/>
      </w:pPr>
      <w:r>
        <w:separator/>
      </w:r>
    </w:p>
  </w:endnote>
  <w:endnote w:type="continuationSeparator" w:id="0">
    <w:p w:rsidR="00397608" w:rsidRDefault="00397608" w:rsidP="00620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-1406598145"/>
      <w:docPartObj>
        <w:docPartGallery w:val="Page Numbers (Bottom of Page)"/>
        <w:docPartUnique/>
      </w:docPartObj>
    </w:sdtPr>
    <w:sdtEndPr>
      <w:rPr>
        <w:b w:val="0"/>
        <w:color w:val="808080" w:themeColor="background1" w:themeShade="80"/>
        <w:spacing w:val="60"/>
      </w:rPr>
    </w:sdtEndPr>
    <w:sdtContent>
      <w:p w:rsidR="00397608" w:rsidRDefault="0039760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D073A8">
          <w:rPr>
            <w:b/>
          </w:rPr>
          <w:fldChar w:fldCharType="begin"/>
        </w:r>
        <w:r>
          <w:instrText xml:space="preserve"> PAGE   \* MERGEFORMAT </w:instrText>
        </w:r>
        <w:r w:rsidRPr="00D073A8">
          <w:rPr>
            <w:b/>
          </w:rPr>
          <w:fldChar w:fldCharType="separate"/>
        </w:r>
        <w:r w:rsidR="00034381" w:rsidRPr="00034381">
          <w:rPr>
            <w:bCs/>
            <w:noProof/>
          </w:rPr>
          <w:t>6</w:t>
        </w:r>
        <w:r>
          <w:rPr>
            <w:b/>
            <w:bCs/>
            <w:noProof/>
          </w:rPr>
          <w:fldChar w:fldCharType="end"/>
        </w:r>
        <w:r>
          <w:rPr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397608" w:rsidRDefault="003976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343607391"/>
      <w:docPartObj>
        <w:docPartGallery w:val="Page Numbers (Bottom of Page)"/>
        <w:docPartUnique/>
      </w:docPartObj>
    </w:sdtPr>
    <w:sdtEndPr>
      <w:rPr>
        <w:b w:val="0"/>
        <w:color w:val="808080" w:themeColor="background1" w:themeShade="80"/>
        <w:spacing w:val="60"/>
      </w:rPr>
    </w:sdtEndPr>
    <w:sdtContent>
      <w:p w:rsidR="00397608" w:rsidRDefault="0039760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D073A8">
          <w:rPr>
            <w:b/>
          </w:rPr>
          <w:fldChar w:fldCharType="begin"/>
        </w:r>
        <w:r>
          <w:instrText xml:space="preserve"> PAGE   \* MERGEFORMAT </w:instrText>
        </w:r>
        <w:r w:rsidRPr="00D073A8">
          <w:rPr>
            <w:b/>
          </w:rPr>
          <w:fldChar w:fldCharType="separate"/>
        </w:r>
        <w:r w:rsidR="00034381" w:rsidRPr="00034381">
          <w:rPr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397608" w:rsidRDefault="003976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608" w:rsidRDefault="00397608" w:rsidP="0062083C">
      <w:pPr>
        <w:spacing w:after="0" w:line="240" w:lineRule="auto"/>
      </w:pPr>
      <w:r>
        <w:separator/>
      </w:r>
    </w:p>
  </w:footnote>
  <w:footnote w:type="continuationSeparator" w:id="0">
    <w:p w:rsidR="00397608" w:rsidRDefault="00397608" w:rsidP="00620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608" w:rsidRDefault="003976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608" w:rsidRDefault="00397608" w:rsidP="006665D3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608" w:rsidRPr="00385895" w:rsidRDefault="00397608" w:rsidP="00385895">
    <w:pPr>
      <w:pStyle w:val="Header"/>
    </w:pPr>
    <w:r>
      <w:rPr>
        <w:noProof/>
      </w:rPr>
      <w:drawing>
        <wp:inline distT="0" distB="0" distL="0" distR="0">
          <wp:extent cx="6858000" cy="2240915"/>
          <wp:effectExtent l="19050" t="0" r="0" b="0"/>
          <wp:docPr id="2" name="Picture 1" descr="MID PAX LOGO - Updat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D PAX LOGO - Updated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224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166"/>
    <w:multiLevelType w:val="hybridMultilevel"/>
    <w:tmpl w:val="8D686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A6A3E"/>
    <w:multiLevelType w:val="hybridMultilevel"/>
    <w:tmpl w:val="4C3CE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5257"/>
    <w:multiLevelType w:val="hybridMultilevel"/>
    <w:tmpl w:val="53929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4052A"/>
    <w:multiLevelType w:val="hybridMultilevel"/>
    <w:tmpl w:val="BA5E3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833DA"/>
    <w:multiLevelType w:val="hybridMultilevel"/>
    <w:tmpl w:val="F702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65240"/>
    <w:multiLevelType w:val="hybridMultilevel"/>
    <w:tmpl w:val="5AC26014"/>
    <w:lvl w:ilvl="0" w:tplc="11A0745C"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7252CFC"/>
    <w:multiLevelType w:val="hybridMultilevel"/>
    <w:tmpl w:val="009CC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56206"/>
    <w:multiLevelType w:val="hybridMultilevel"/>
    <w:tmpl w:val="A5F4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323F6"/>
    <w:multiLevelType w:val="hybridMultilevel"/>
    <w:tmpl w:val="766EC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30BF9"/>
    <w:multiLevelType w:val="hybridMultilevel"/>
    <w:tmpl w:val="EC2C0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C208A"/>
    <w:multiLevelType w:val="hybridMultilevel"/>
    <w:tmpl w:val="FD3EF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F57A55"/>
    <w:multiLevelType w:val="hybridMultilevel"/>
    <w:tmpl w:val="04F47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B59D0"/>
    <w:multiLevelType w:val="hybridMultilevel"/>
    <w:tmpl w:val="80B4E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62751D"/>
    <w:multiLevelType w:val="hybridMultilevel"/>
    <w:tmpl w:val="4E56BA0C"/>
    <w:lvl w:ilvl="0" w:tplc="CA768B86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33142"/>
    <w:multiLevelType w:val="hybridMultilevel"/>
    <w:tmpl w:val="F5BCAF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038099E"/>
    <w:multiLevelType w:val="hybridMultilevel"/>
    <w:tmpl w:val="3232F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CF0176"/>
    <w:multiLevelType w:val="hybridMultilevel"/>
    <w:tmpl w:val="7FFED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F6100C"/>
    <w:multiLevelType w:val="hybridMultilevel"/>
    <w:tmpl w:val="C3A8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FE52BD"/>
    <w:multiLevelType w:val="hybridMultilevel"/>
    <w:tmpl w:val="D0225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5F5FE5"/>
    <w:multiLevelType w:val="hybridMultilevel"/>
    <w:tmpl w:val="34D8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511A50"/>
    <w:multiLevelType w:val="hybridMultilevel"/>
    <w:tmpl w:val="465E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995AB4"/>
    <w:multiLevelType w:val="hybridMultilevel"/>
    <w:tmpl w:val="DA5C9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AA7A4A"/>
    <w:multiLevelType w:val="hybridMultilevel"/>
    <w:tmpl w:val="92E60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00F6D"/>
    <w:multiLevelType w:val="hybridMultilevel"/>
    <w:tmpl w:val="0FFCA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C933A5"/>
    <w:multiLevelType w:val="hybridMultilevel"/>
    <w:tmpl w:val="E1F0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DA19FA"/>
    <w:multiLevelType w:val="hybridMultilevel"/>
    <w:tmpl w:val="625261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6">
    <w:nsid w:val="5B64664C"/>
    <w:multiLevelType w:val="hybridMultilevel"/>
    <w:tmpl w:val="A5426D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EC748E1"/>
    <w:multiLevelType w:val="hybridMultilevel"/>
    <w:tmpl w:val="675CA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501531"/>
    <w:multiLevelType w:val="hybridMultilevel"/>
    <w:tmpl w:val="48F2E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C91217"/>
    <w:multiLevelType w:val="hybridMultilevel"/>
    <w:tmpl w:val="1C624BE4"/>
    <w:lvl w:ilvl="0" w:tplc="C660CC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947998"/>
    <w:multiLevelType w:val="hybridMultilevel"/>
    <w:tmpl w:val="2786A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2770218"/>
    <w:multiLevelType w:val="hybridMultilevel"/>
    <w:tmpl w:val="1A2A2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0843E9"/>
    <w:multiLevelType w:val="hybridMultilevel"/>
    <w:tmpl w:val="0AD27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ED0482"/>
    <w:multiLevelType w:val="hybridMultilevel"/>
    <w:tmpl w:val="34669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24"/>
  </w:num>
  <w:num w:numId="4">
    <w:abstractNumId w:val="16"/>
  </w:num>
  <w:num w:numId="5">
    <w:abstractNumId w:val="28"/>
  </w:num>
  <w:num w:numId="6">
    <w:abstractNumId w:val="27"/>
  </w:num>
  <w:num w:numId="7">
    <w:abstractNumId w:val="5"/>
  </w:num>
  <w:num w:numId="8">
    <w:abstractNumId w:val="0"/>
  </w:num>
  <w:num w:numId="9">
    <w:abstractNumId w:val="31"/>
  </w:num>
  <w:num w:numId="10">
    <w:abstractNumId w:val="20"/>
  </w:num>
  <w:num w:numId="11">
    <w:abstractNumId w:val="23"/>
  </w:num>
  <w:num w:numId="12">
    <w:abstractNumId w:val="9"/>
  </w:num>
  <w:num w:numId="13">
    <w:abstractNumId w:val="32"/>
  </w:num>
  <w:num w:numId="14">
    <w:abstractNumId w:val="33"/>
  </w:num>
  <w:num w:numId="15">
    <w:abstractNumId w:val="17"/>
  </w:num>
  <w:num w:numId="16">
    <w:abstractNumId w:val="13"/>
  </w:num>
  <w:num w:numId="17">
    <w:abstractNumId w:val="7"/>
  </w:num>
  <w:num w:numId="18">
    <w:abstractNumId w:val="18"/>
  </w:num>
  <w:num w:numId="19">
    <w:abstractNumId w:val="6"/>
  </w:num>
  <w:num w:numId="20">
    <w:abstractNumId w:val="22"/>
  </w:num>
  <w:num w:numId="21">
    <w:abstractNumId w:val="21"/>
  </w:num>
  <w:num w:numId="22">
    <w:abstractNumId w:val="19"/>
  </w:num>
  <w:num w:numId="23">
    <w:abstractNumId w:val="3"/>
  </w:num>
  <w:num w:numId="24">
    <w:abstractNumId w:val="11"/>
  </w:num>
  <w:num w:numId="25">
    <w:abstractNumId w:val="4"/>
  </w:num>
  <w:num w:numId="26">
    <w:abstractNumId w:val="26"/>
  </w:num>
  <w:num w:numId="27">
    <w:abstractNumId w:val="30"/>
  </w:num>
  <w:num w:numId="28">
    <w:abstractNumId w:val="12"/>
  </w:num>
  <w:num w:numId="29">
    <w:abstractNumId w:val="15"/>
  </w:num>
  <w:num w:numId="30">
    <w:abstractNumId w:val="14"/>
  </w:num>
  <w:num w:numId="31">
    <w:abstractNumId w:val="2"/>
  </w:num>
  <w:num w:numId="32">
    <w:abstractNumId w:val="1"/>
  </w:num>
  <w:num w:numId="33">
    <w:abstractNumId w:val="8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241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62083C"/>
    <w:rsid w:val="000005C9"/>
    <w:rsid w:val="000021C7"/>
    <w:rsid w:val="000053FD"/>
    <w:rsid w:val="000060AD"/>
    <w:rsid w:val="00010284"/>
    <w:rsid w:val="00010295"/>
    <w:rsid w:val="000112C3"/>
    <w:rsid w:val="00011F46"/>
    <w:rsid w:val="00012C74"/>
    <w:rsid w:val="00013F18"/>
    <w:rsid w:val="0001647B"/>
    <w:rsid w:val="00020A80"/>
    <w:rsid w:val="00020E24"/>
    <w:rsid w:val="000232F7"/>
    <w:rsid w:val="00024CB6"/>
    <w:rsid w:val="00025082"/>
    <w:rsid w:val="00025201"/>
    <w:rsid w:val="00026515"/>
    <w:rsid w:val="00032B9F"/>
    <w:rsid w:val="00032C6D"/>
    <w:rsid w:val="0003364E"/>
    <w:rsid w:val="00034381"/>
    <w:rsid w:val="00034A54"/>
    <w:rsid w:val="00035694"/>
    <w:rsid w:val="00035946"/>
    <w:rsid w:val="00035962"/>
    <w:rsid w:val="000373A8"/>
    <w:rsid w:val="00037C90"/>
    <w:rsid w:val="00037FF1"/>
    <w:rsid w:val="000404FC"/>
    <w:rsid w:val="0004132D"/>
    <w:rsid w:val="00050D85"/>
    <w:rsid w:val="000519E3"/>
    <w:rsid w:val="00055C8C"/>
    <w:rsid w:val="00062667"/>
    <w:rsid w:val="00062A16"/>
    <w:rsid w:val="00063D56"/>
    <w:rsid w:val="00064D5C"/>
    <w:rsid w:val="000659C6"/>
    <w:rsid w:val="00066248"/>
    <w:rsid w:val="000704D7"/>
    <w:rsid w:val="00073000"/>
    <w:rsid w:val="00074562"/>
    <w:rsid w:val="000768D3"/>
    <w:rsid w:val="00077C2D"/>
    <w:rsid w:val="000801EE"/>
    <w:rsid w:val="0008044F"/>
    <w:rsid w:val="00083664"/>
    <w:rsid w:val="00084FF9"/>
    <w:rsid w:val="000851F7"/>
    <w:rsid w:val="00085F27"/>
    <w:rsid w:val="00085F91"/>
    <w:rsid w:val="00087F84"/>
    <w:rsid w:val="00090479"/>
    <w:rsid w:val="00091825"/>
    <w:rsid w:val="000924A0"/>
    <w:rsid w:val="00092AE8"/>
    <w:rsid w:val="0009515C"/>
    <w:rsid w:val="000961E3"/>
    <w:rsid w:val="000A3CB1"/>
    <w:rsid w:val="000A7E4E"/>
    <w:rsid w:val="000B6B19"/>
    <w:rsid w:val="000C0C9E"/>
    <w:rsid w:val="000C13C3"/>
    <w:rsid w:val="000C164B"/>
    <w:rsid w:val="000C40AD"/>
    <w:rsid w:val="000C431D"/>
    <w:rsid w:val="000C5579"/>
    <w:rsid w:val="000C57F4"/>
    <w:rsid w:val="000C5C20"/>
    <w:rsid w:val="000D1107"/>
    <w:rsid w:val="000D3C73"/>
    <w:rsid w:val="000D5C7C"/>
    <w:rsid w:val="000D6452"/>
    <w:rsid w:val="000E0A6E"/>
    <w:rsid w:val="000E2525"/>
    <w:rsid w:val="000E4BD1"/>
    <w:rsid w:val="000E4C3E"/>
    <w:rsid w:val="000E77DC"/>
    <w:rsid w:val="000F0ED1"/>
    <w:rsid w:val="000F177A"/>
    <w:rsid w:val="000F27CF"/>
    <w:rsid w:val="00100214"/>
    <w:rsid w:val="00100E62"/>
    <w:rsid w:val="00102EC2"/>
    <w:rsid w:val="00103A51"/>
    <w:rsid w:val="00105453"/>
    <w:rsid w:val="0010602D"/>
    <w:rsid w:val="00110558"/>
    <w:rsid w:val="00111052"/>
    <w:rsid w:val="00113253"/>
    <w:rsid w:val="001135EB"/>
    <w:rsid w:val="0011419E"/>
    <w:rsid w:val="00115382"/>
    <w:rsid w:val="00116C81"/>
    <w:rsid w:val="00122360"/>
    <w:rsid w:val="00122D8B"/>
    <w:rsid w:val="00125679"/>
    <w:rsid w:val="001268DE"/>
    <w:rsid w:val="00131C77"/>
    <w:rsid w:val="0013596C"/>
    <w:rsid w:val="00140434"/>
    <w:rsid w:val="00140863"/>
    <w:rsid w:val="0014121F"/>
    <w:rsid w:val="00141637"/>
    <w:rsid w:val="00144D9D"/>
    <w:rsid w:val="00145765"/>
    <w:rsid w:val="00146959"/>
    <w:rsid w:val="00147AB8"/>
    <w:rsid w:val="00147F2C"/>
    <w:rsid w:val="00157101"/>
    <w:rsid w:val="00163E05"/>
    <w:rsid w:val="00164CA0"/>
    <w:rsid w:val="00166873"/>
    <w:rsid w:val="0017159B"/>
    <w:rsid w:val="00172001"/>
    <w:rsid w:val="00172383"/>
    <w:rsid w:val="0017355F"/>
    <w:rsid w:val="0017386F"/>
    <w:rsid w:val="00177676"/>
    <w:rsid w:val="0017785B"/>
    <w:rsid w:val="00185B26"/>
    <w:rsid w:val="0018612E"/>
    <w:rsid w:val="00187E0A"/>
    <w:rsid w:val="001946C8"/>
    <w:rsid w:val="00194E74"/>
    <w:rsid w:val="00195656"/>
    <w:rsid w:val="00196442"/>
    <w:rsid w:val="00197729"/>
    <w:rsid w:val="001A118A"/>
    <w:rsid w:val="001A41CF"/>
    <w:rsid w:val="001A4280"/>
    <w:rsid w:val="001A5999"/>
    <w:rsid w:val="001A5DB8"/>
    <w:rsid w:val="001A7B57"/>
    <w:rsid w:val="001B0ED0"/>
    <w:rsid w:val="001B3E93"/>
    <w:rsid w:val="001B4CE1"/>
    <w:rsid w:val="001B4E52"/>
    <w:rsid w:val="001B55AB"/>
    <w:rsid w:val="001B7AD9"/>
    <w:rsid w:val="001C04B6"/>
    <w:rsid w:val="001C1262"/>
    <w:rsid w:val="001C13ED"/>
    <w:rsid w:val="001C168D"/>
    <w:rsid w:val="001C3B18"/>
    <w:rsid w:val="001C40DD"/>
    <w:rsid w:val="001C5A28"/>
    <w:rsid w:val="001C5E01"/>
    <w:rsid w:val="001C7BD1"/>
    <w:rsid w:val="001D0D12"/>
    <w:rsid w:val="001D17BD"/>
    <w:rsid w:val="001D20F7"/>
    <w:rsid w:val="001D26C4"/>
    <w:rsid w:val="001D28A0"/>
    <w:rsid w:val="001D53A8"/>
    <w:rsid w:val="001D6326"/>
    <w:rsid w:val="001E4F66"/>
    <w:rsid w:val="001E5B65"/>
    <w:rsid w:val="001F0648"/>
    <w:rsid w:val="001F36FF"/>
    <w:rsid w:val="001F4E46"/>
    <w:rsid w:val="00200C08"/>
    <w:rsid w:val="002102BB"/>
    <w:rsid w:val="00210C18"/>
    <w:rsid w:val="00211777"/>
    <w:rsid w:val="00211F21"/>
    <w:rsid w:val="00214068"/>
    <w:rsid w:val="00216329"/>
    <w:rsid w:val="00217F8D"/>
    <w:rsid w:val="0022306E"/>
    <w:rsid w:val="00223534"/>
    <w:rsid w:val="00227620"/>
    <w:rsid w:val="00230F1E"/>
    <w:rsid w:val="00232578"/>
    <w:rsid w:val="00233A67"/>
    <w:rsid w:val="00233CBE"/>
    <w:rsid w:val="002352E9"/>
    <w:rsid w:val="00235BF1"/>
    <w:rsid w:val="00237512"/>
    <w:rsid w:val="0024046B"/>
    <w:rsid w:val="00240D3C"/>
    <w:rsid w:val="002419E2"/>
    <w:rsid w:val="002420ED"/>
    <w:rsid w:val="00242BEB"/>
    <w:rsid w:val="002458A0"/>
    <w:rsid w:val="00245A68"/>
    <w:rsid w:val="002470E1"/>
    <w:rsid w:val="00247A86"/>
    <w:rsid w:val="002529FC"/>
    <w:rsid w:val="002550EB"/>
    <w:rsid w:val="00255ECC"/>
    <w:rsid w:val="0025776B"/>
    <w:rsid w:val="00257C4F"/>
    <w:rsid w:val="002615F1"/>
    <w:rsid w:val="00262B51"/>
    <w:rsid w:val="002640E5"/>
    <w:rsid w:val="00264CC2"/>
    <w:rsid w:val="00265501"/>
    <w:rsid w:val="00265D56"/>
    <w:rsid w:val="00267CFF"/>
    <w:rsid w:val="00267DCE"/>
    <w:rsid w:val="002712B0"/>
    <w:rsid w:val="00272BB6"/>
    <w:rsid w:val="00273BDD"/>
    <w:rsid w:val="00281C2D"/>
    <w:rsid w:val="0028553A"/>
    <w:rsid w:val="00285C60"/>
    <w:rsid w:val="002921B9"/>
    <w:rsid w:val="0029268F"/>
    <w:rsid w:val="0029366F"/>
    <w:rsid w:val="00293EBC"/>
    <w:rsid w:val="0029460D"/>
    <w:rsid w:val="00297DD8"/>
    <w:rsid w:val="002A42E0"/>
    <w:rsid w:val="002A4408"/>
    <w:rsid w:val="002A4BC8"/>
    <w:rsid w:val="002A4CDC"/>
    <w:rsid w:val="002A698D"/>
    <w:rsid w:val="002A7AB5"/>
    <w:rsid w:val="002B0DE6"/>
    <w:rsid w:val="002B600D"/>
    <w:rsid w:val="002B63C1"/>
    <w:rsid w:val="002B6AC7"/>
    <w:rsid w:val="002C0954"/>
    <w:rsid w:val="002C570F"/>
    <w:rsid w:val="002C6889"/>
    <w:rsid w:val="002C77BC"/>
    <w:rsid w:val="002C7931"/>
    <w:rsid w:val="002D2A10"/>
    <w:rsid w:val="002D5197"/>
    <w:rsid w:val="002D5688"/>
    <w:rsid w:val="002D7FAF"/>
    <w:rsid w:val="002E0F17"/>
    <w:rsid w:val="002E6D16"/>
    <w:rsid w:val="002F263A"/>
    <w:rsid w:val="002F3AD3"/>
    <w:rsid w:val="002F54C0"/>
    <w:rsid w:val="002F5648"/>
    <w:rsid w:val="002F5D7F"/>
    <w:rsid w:val="0030078A"/>
    <w:rsid w:val="0030322A"/>
    <w:rsid w:val="00304BB3"/>
    <w:rsid w:val="00305205"/>
    <w:rsid w:val="003060D4"/>
    <w:rsid w:val="0030618E"/>
    <w:rsid w:val="003112AE"/>
    <w:rsid w:val="00316F8C"/>
    <w:rsid w:val="00317AF5"/>
    <w:rsid w:val="00317E0A"/>
    <w:rsid w:val="00320416"/>
    <w:rsid w:val="003214E1"/>
    <w:rsid w:val="003229D4"/>
    <w:rsid w:val="00322D21"/>
    <w:rsid w:val="00322DB0"/>
    <w:rsid w:val="003254FB"/>
    <w:rsid w:val="00327C6A"/>
    <w:rsid w:val="00327E6C"/>
    <w:rsid w:val="00330C6B"/>
    <w:rsid w:val="00330EC5"/>
    <w:rsid w:val="003317AA"/>
    <w:rsid w:val="00332C0C"/>
    <w:rsid w:val="003341ED"/>
    <w:rsid w:val="00340C49"/>
    <w:rsid w:val="003415E6"/>
    <w:rsid w:val="0034180D"/>
    <w:rsid w:val="00342C55"/>
    <w:rsid w:val="00343183"/>
    <w:rsid w:val="00345864"/>
    <w:rsid w:val="00347C67"/>
    <w:rsid w:val="003529DD"/>
    <w:rsid w:val="00353013"/>
    <w:rsid w:val="00354117"/>
    <w:rsid w:val="00355B27"/>
    <w:rsid w:val="00357D0B"/>
    <w:rsid w:val="00360724"/>
    <w:rsid w:val="00361295"/>
    <w:rsid w:val="00361299"/>
    <w:rsid w:val="00361998"/>
    <w:rsid w:val="0036310A"/>
    <w:rsid w:val="0036490B"/>
    <w:rsid w:val="00365670"/>
    <w:rsid w:val="00366CF2"/>
    <w:rsid w:val="00370900"/>
    <w:rsid w:val="00371CDE"/>
    <w:rsid w:val="00372950"/>
    <w:rsid w:val="00372AC3"/>
    <w:rsid w:val="00372C35"/>
    <w:rsid w:val="00373123"/>
    <w:rsid w:val="00374716"/>
    <w:rsid w:val="0037691D"/>
    <w:rsid w:val="0038000B"/>
    <w:rsid w:val="00380757"/>
    <w:rsid w:val="00383FAC"/>
    <w:rsid w:val="003853CB"/>
    <w:rsid w:val="00385895"/>
    <w:rsid w:val="0039143E"/>
    <w:rsid w:val="00391B93"/>
    <w:rsid w:val="003958AA"/>
    <w:rsid w:val="00395FE5"/>
    <w:rsid w:val="00397608"/>
    <w:rsid w:val="00397A39"/>
    <w:rsid w:val="003A0C1D"/>
    <w:rsid w:val="003A18D4"/>
    <w:rsid w:val="003A24C9"/>
    <w:rsid w:val="003A26F4"/>
    <w:rsid w:val="003A7559"/>
    <w:rsid w:val="003A7DE7"/>
    <w:rsid w:val="003B074B"/>
    <w:rsid w:val="003B0987"/>
    <w:rsid w:val="003B384A"/>
    <w:rsid w:val="003B6794"/>
    <w:rsid w:val="003B7C24"/>
    <w:rsid w:val="003C0EA8"/>
    <w:rsid w:val="003C1B5F"/>
    <w:rsid w:val="003C1CE1"/>
    <w:rsid w:val="003C508B"/>
    <w:rsid w:val="003C5550"/>
    <w:rsid w:val="003D0ED1"/>
    <w:rsid w:val="003D2FB1"/>
    <w:rsid w:val="003D3805"/>
    <w:rsid w:val="003D4215"/>
    <w:rsid w:val="003D5D5F"/>
    <w:rsid w:val="003E024A"/>
    <w:rsid w:val="003E2855"/>
    <w:rsid w:val="003E33F2"/>
    <w:rsid w:val="003E52F8"/>
    <w:rsid w:val="003E6F0A"/>
    <w:rsid w:val="003E71C3"/>
    <w:rsid w:val="003E7DFD"/>
    <w:rsid w:val="003F2F6F"/>
    <w:rsid w:val="003F3026"/>
    <w:rsid w:val="003F4951"/>
    <w:rsid w:val="003F4D6A"/>
    <w:rsid w:val="003F5B4A"/>
    <w:rsid w:val="003F6DC1"/>
    <w:rsid w:val="003F7166"/>
    <w:rsid w:val="00401B7B"/>
    <w:rsid w:val="00402E66"/>
    <w:rsid w:val="0040319D"/>
    <w:rsid w:val="00404189"/>
    <w:rsid w:val="00404F08"/>
    <w:rsid w:val="00405BC4"/>
    <w:rsid w:val="004101B4"/>
    <w:rsid w:val="00410E50"/>
    <w:rsid w:val="00414B57"/>
    <w:rsid w:val="00415E8C"/>
    <w:rsid w:val="00416AA2"/>
    <w:rsid w:val="00417176"/>
    <w:rsid w:val="0042139F"/>
    <w:rsid w:val="0042283B"/>
    <w:rsid w:val="00422BCE"/>
    <w:rsid w:val="00423B69"/>
    <w:rsid w:val="004260AD"/>
    <w:rsid w:val="00426A7F"/>
    <w:rsid w:val="0042735B"/>
    <w:rsid w:val="00430016"/>
    <w:rsid w:val="0043037C"/>
    <w:rsid w:val="004321B5"/>
    <w:rsid w:val="00434262"/>
    <w:rsid w:val="00435443"/>
    <w:rsid w:val="00435460"/>
    <w:rsid w:val="00435C17"/>
    <w:rsid w:val="00436C03"/>
    <w:rsid w:val="00437329"/>
    <w:rsid w:val="00437D6E"/>
    <w:rsid w:val="00443739"/>
    <w:rsid w:val="00444ECF"/>
    <w:rsid w:val="0044502D"/>
    <w:rsid w:val="0045075B"/>
    <w:rsid w:val="0045242F"/>
    <w:rsid w:val="00454031"/>
    <w:rsid w:val="0045419E"/>
    <w:rsid w:val="004550C3"/>
    <w:rsid w:val="00455570"/>
    <w:rsid w:val="004560A0"/>
    <w:rsid w:val="004560C1"/>
    <w:rsid w:val="0045629D"/>
    <w:rsid w:val="00456AFB"/>
    <w:rsid w:val="00460AEF"/>
    <w:rsid w:val="00461EB6"/>
    <w:rsid w:val="00461F3E"/>
    <w:rsid w:val="004627F5"/>
    <w:rsid w:val="004636A6"/>
    <w:rsid w:val="00464003"/>
    <w:rsid w:val="00467C87"/>
    <w:rsid w:val="00467D2A"/>
    <w:rsid w:val="00470002"/>
    <w:rsid w:val="00474DD4"/>
    <w:rsid w:val="004752AB"/>
    <w:rsid w:val="00476C47"/>
    <w:rsid w:val="004812E1"/>
    <w:rsid w:val="00481977"/>
    <w:rsid w:val="00482550"/>
    <w:rsid w:val="00482FFE"/>
    <w:rsid w:val="00483DDD"/>
    <w:rsid w:val="00484202"/>
    <w:rsid w:val="004847BD"/>
    <w:rsid w:val="00487BB6"/>
    <w:rsid w:val="00490269"/>
    <w:rsid w:val="004906B0"/>
    <w:rsid w:val="004940D0"/>
    <w:rsid w:val="004964A8"/>
    <w:rsid w:val="00496B9F"/>
    <w:rsid w:val="0049714D"/>
    <w:rsid w:val="00497B80"/>
    <w:rsid w:val="004A0308"/>
    <w:rsid w:val="004A30D2"/>
    <w:rsid w:val="004A390C"/>
    <w:rsid w:val="004A49D2"/>
    <w:rsid w:val="004A4CAF"/>
    <w:rsid w:val="004A52D9"/>
    <w:rsid w:val="004A53B7"/>
    <w:rsid w:val="004A5A74"/>
    <w:rsid w:val="004A66AC"/>
    <w:rsid w:val="004A6B76"/>
    <w:rsid w:val="004B17AB"/>
    <w:rsid w:val="004B30C5"/>
    <w:rsid w:val="004B469A"/>
    <w:rsid w:val="004B4FEF"/>
    <w:rsid w:val="004B68F6"/>
    <w:rsid w:val="004C0C37"/>
    <w:rsid w:val="004C2007"/>
    <w:rsid w:val="004C2296"/>
    <w:rsid w:val="004C388D"/>
    <w:rsid w:val="004C3E0F"/>
    <w:rsid w:val="004D39E0"/>
    <w:rsid w:val="004D3C9B"/>
    <w:rsid w:val="004D49CB"/>
    <w:rsid w:val="004D744A"/>
    <w:rsid w:val="004E181E"/>
    <w:rsid w:val="004E1CCB"/>
    <w:rsid w:val="004E3430"/>
    <w:rsid w:val="004E44E2"/>
    <w:rsid w:val="004E4B24"/>
    <w:rsid w:val="004E5521"/>
    <w:rsid w:val="004F0E76"/>
    <w:rsid w:val="004F1CF4"/>
    <w:rsid w:val="004F2620"/>
    <w:rsid w:val="004F312E"/>
    <w:rsid w:val="004F431E"/>
    <w:rsid w:val="004F50A4"/>
    <w:rsid w:val="004F5B41"/>
    <w:rsid w:val="004F762B"/>
    <w:rsid w:val="00500363"/>
    <w:rsid w:val="00502C9F"/>
    <w:rsid w:val="00503FAD"/>
    <w:rsid w:val="0050460E"/>
    <w:rsid w:val="0050537D"/>
    <w:rsid w:val="005056EF"/>
    <w:rsid w:val="00510DF1"/>
    <w:rsid w:val="00510E10"/>
    <w:rsid w:val="00511ABA"/>
    <w:rsid w:val="005130CD"/>
    <w:rsid w:val="0051656D"/>
    <w:rsid w:val="00516A0D"/>
    <w:rsid w:val="00520AAE"/>
    <w:rsid w:val="00521D65"/>
    <w:rsid w:val="00522613"/>
    <w:rsid w:val="00523CC3"/>
    <w:rsid w:val="00526867"/>
    <w:rsid w:val="005270BF"/>
    <w:rsid w:val="005279E2"/>
    <w:rsid w:val="005308F3"/>
    <w:rsid w:val="00530B70"/>
    <w:rsid w:val="005318F3"/>
    <w:rsid w:val="00531D55"/>
    <w:rsid w:val="00536104"/>
    <w:rsid w:val="0053677A"/>
    <w:rsid w:val="00540250"/>
    <w:rsid w:val="00545566"/>
    <w:rsid w:val="00546728"/>
    <w:rsid w:val="00546CC3"/>
    <w:rsid w:val="00547C17"/>
    <w:rsid w:val="00551696"/>
    <w:rsid w:val="00551E57"/>
    <w:rsid w:val="00557631"/>
    <w:rsid w:val="00563495"/>
    <w:rsid w:val="005652D3"/>
    <w:rsid w:val="00565ED1"/>
    <w:rsid w:val="005667DA"/>
    <w:rsid w:val="0056782C"/>
    <w:rsid w:val="00567850"/>
    <w:rsid w:val="00567E23"/>
    <w:rsid w:val="00570599"/>
    <w:rsid w:val="005717DB"/>
    <w:rsid w:val="0057287A"/>
    <w:rsid w:val="00573875"/>
    <w:rsid w:val="00573AE3"/>
    <w:rsid w:val="005748AF"/>
    <w:rsid w:val="00577736"/>
    <w:rsid w:val="005818CD"/>
    <w:rsid w:val="005858F6"/>
    <w:rsid w:val="0059193E"/>
    <w:rsid w:val="00592F2D"/>
    <w:rsid w:val="00594AA9"/>
    <w:rsid w:val="00597870"/>
    <w:rsid w:val="005A21D7"/>
    <w:rsid w:val="005A3369"/>
    <w:rsid w:val="005A493C"/>
    <w:rsid w:val="005A66DE"/>
    <w:rsid w:val="005A6D95"/>
    <w:rsid w:val="005A7051"/>
    <w:rsid w:val="005B0619"/>
    <w:rsid w:val="005B0FFD"/>
    <w:rsid w:val="005B3D0A"/>
    <w:rsid w:val="005B6C16"/>
    <w:rsid w:val="005B7BFF"/>
    <w:rsid w:val="005C05F6"/>
    <w:rsid w:val="005C0982"/>
    <w:rsid w:val="005C1FDE"/>
    <w:rsid w:val="005C2BB2"/>
    <w:rsid w:val="005C335D"/>
    <w:rsid w:val="005C35ED"/>
    <w:rsid w:val="005C3F25"/>
    <w:rsid w:val="005C57D1"/>
    <w:rsid w:val="005C750B"/>
    <w:rsid w:val="005C7E0A"/>
    <w:rsid w:val="005D05D4"/>
    <w:rsid w:val="005D3824"/>
    <w:rsid w:val="005D43F3"/>
    <w:rsid w:val="005D558C"/>
    <w:rsid w:val="005D625C"/>
    <w:rsid w:val="005D6CA5"/>
    <w:rsid w:val="005E0748"/>
    <w:rsid w:val="005E19F9"/>
    <w:rsid w:val="005E1DC2"/>
    <w:rsid w:val="005E317F"/>
    <w:rsid w:val="005E3745"/>
    <w:rsid w:val="005E50CC"/>
    <w:rsid w:val="005E7C7D"/>
    <w:rsid w:val="005F3116"/>
    <w:rsid w:val="005F3515"/>
    <w:rsid w:val="005F5D77"/>
    <w:rsid w:val="00600035"/>
    <w:rsid w:val="006004A3"/>
    <w:rsid w:val="00600782"/>
    <w:rsid w:val="00600C15"/>
    <w:rsid w:val="0060367B"/>
    <w:rsid w:val="00604BD3"/>
    <w:rsid w:val="0060707E"/>
    <w:rsid w:val="00612070"/>
    <w:rsid w:val="00615EEF"/>
    <w:rsid w:val="0061734B"/>
    <w:rsid w:val="00617406"/>
    <w:rsid w:val="0062048B"/>
    <w:rsid w:val="0062083C"/>
    <w:rsid w:val="00622CD5"/>
    <w:rsid w:val="00623A44"/>
    <w:rsid w:val="00627929"/>
    <w:rsid w:val="00631480"/>
    <w:rsid w:val="00632A71"/>
    <w:rsid w:val="0063333A"/>
    <w:rsid w:val="00636979"/>
    <w:rsid w:val="00637907"/>
    <w:rsid w:val="00637DDD"/>
    <w:rsid w:val="006414CD"/>
    <w:rsid w:val="00641ACA"/>
    <w:rsid w:val="0064254B"/>
    <w:rsid w:val="006430ED"/>
    <w:rsid w:val="00644CDE"/>
    <w:rsid w:val="00645ABB"/>
    <w:rsid w:val="006477CC"/>
    <w:rsid w:val="00650A53"/>
    <w:rsid w:val="00650C4C"/>
    <w:rsid w:val="006527CE"/>
    <w:rsid w:val="00652E3B"/>
    <w:rsid w:val="00655BB1"/>
    <w:rsid w:val="00655D2D"/>
    <w:rsid w:val="00662BBC"/>
    <w:rsid w:val="0066578A"/>
    <w:rsid w:val="006665D3"/>
    <w:rsid w:val="006670AB"/>
    <w:rsid w:val="00670800"/>
    <w:rsid w:val="00671F2A"/>
    <w:rsid w:val="00680309"/>
    <w:rsid w:val="00681E01"/>
    <w:rsid w:val="00682092"/>
    <w:rsid w:val="00682F80"/>
    <w:rsid w:val="0068394B"/>
    <w:rsid w:val="00684946"/>
    <w:rsid w:val="00684B26"/>
    <w:rsid w:val="0069262A"/>
    <w:rsid w:val="0069341D"/>
    <w:rsid w:val="00693B40"/>
    <w:rsid w:val="006950C8"/>
    <w:rsid w:val="00695479"/>
    <w:rsid w:val="00696A1D"/>
    <w:rsid w:val="0069772B"/>
    <w:rsid w:val="006A0C05"/>
    <w:rsid w:val="006A5964"/>
    <w:rsid w:val="006A671E"/>
    <w:rsid w:val="006B0153"/>
    <w:rsid w:val="006B3748"/>
    <w:rsid w:val="006B4649"/>
    <w:rsid w:val="006C038C"/>
    <w:rsid w:val="006C2286"/>
    <w:rsid w:val="006C2740"/>
    <w:rsid w:val="006C4EA7"/>
    <w:rsid w:val="006C5FE6"/>
    <w:rsid w:val="006C6830"/>
    <w:rsid w:val="006D1F15"/>
    <w:rsid w:val="006E0AC7"/>
    <w:rsid w:val="006E237E"/>
    <w:rsid w:val="006E3954"/>
    <w:rsid w:val="006E4A37"/>
    <w:rsid w:val="006E6748"/>
    <w:rsid w:val="006F0A59"/>
    <w:rsid w:val="006F0CA0"/>
    <w:rsid w:val="006F2A03"/>
    <w:rsid w:val="006F2DA8"/>
    <w:rsid w:val="006F3210"/>
    <w:rsid w:val="006F3C1B"/>
    <w:rsid w:val="006F492C"/>
    <w:rsid w:val="006F4BDC"/>
    <w:rsid w:val="006F7B98"/>
    <w:rsid w:val="00701146"/>
    <w:rsid w:val="00706ACC"/>
    <w:rsid w:val="00706C3F"/>
    <w:rsid w:val="00711CFD"/>
    <w:rsid w:val="00712C1E"/>
    <w:rsid w:val="00712DA2"/>
    <w:rsid w:val="0071656D"/>
    <w:rsid w:val="007232A4"/>
    <w:rsid w:val="007242C2"/>
    <w:rsid w:val="007255CD"/>
    <w:rsid w:val="00725CBC"/>
    <w:rsid w:val="00726B5F"/>
    <w:rsid w:val="00727247"/>
    <w:rsid w:val="0073235D"/>
    <w:rsid w:val="00733795"/>
    <w:rsid w:val="00733CFF"/>
    <w:rsid w:val="00734214"/>
    <w:rsid w:val="00735A0A"/>
    <w:rsid w:val="00737BC0"/>
    <w:rsid w:val="00741D7E"/>
    <w:rsid w:val="00742893"/>
    <w:rsid w:val="00743B7B"/>
    <w:rsid w:val="007450F7"/>
    <w:rsid w:val="007458D6"/>
    <w:rsid w:val="00747BB2"/>
    <w:rsid w:val="00750224"/>
    <w:rsid w:val="0075028B"/>
    <w:rsid w:val="007514AD"/>
    <w:rsid w:val="007539E7"/>
    <w:rsid w:val="007557CA"/>
    <w:rsid w:val="00757269"/>
    <w:rsid w:val="00762AF2"/>
    <w:rsid w:val="00762F45"/>
    <w:rsid w:val="0076307D"/>
    <w:rsid w:val="007661BA"/>
    <w:rsid w:val="00770289"/>
    <w:rsid w:val="00772F14"/>
    <w:rsid w:val="007736C0"/>
    <w:rsid w:val="00774553"/>
    <w:rsid w:val="00781434"/>
    <w:rsid w:val="00781A37"/>
    <w:rsid w:val="00783CBF"/>
    <w:rsid w:val="007842E4"/>
    <w:rsid w:val="00787337"/>
    <w:rsid w:val="00792C42"/>
    <w:rsid w:val="007933AC"/>
    <w:rsid w:val="00795255"/>
    <w:rsid w:val="00795C85"/>
    <w:rsid w:val="00796A1A"/>
    <w:rsid w:val="007A0144"/>
    <w:rsid w:val="007A09E2"/>
    <w:rsid w:val="007A531F"/>
    <w:rsid w:val="007A5DF9"/>
    <w:rsid w:val="007A7118"/>
    <w:rsid w:val="007B0EE0"/>
    <w:rsid w:val="007B16AA"/>
    <w:rsid w:val="007B3399"/>
    <w:rsid w:val="007B4812"/>
    <w:rsid w:val="007B5191"/>
    <w:rsid w:val="007B73E3"/>
    <w:rsid w:val="007C15C5"/>
    <w:rsid w:val="007C3766"/>
    <w:rsid w:val="007C604D"/>
    <w:rsid w:val="007C60D5"/>
    <w:rsid w:val="007C6DED"/>
    <w:rsid w:val="007D2629"/>
    <w:rsid w:val="007D2755"/>
    <w:rsid w:val="007D2E17"/>
    <w:rsid w:val="007D4356"/>
    <w:rsid w:val="007E034C"/>
    <w:rsid w:val="007E139B"/>
    <w:rsid w:val="007E56B8"/>
    <w:rsid w:val="007F056F"/>
    <w:rsid w:val="007F12DC"/>
    <w:rsid w:val="007F1594"/>
    <w:rsid w:val="007F2CEA"/>
    <w:rsid w:val="007F48E3"/>
    <w:rsid w:val="007F71FB"/>
    <w:rsid w:val="008000E3"/>
    <w:rsid w:val="00802851"/>
    <w:rsid w:val="00804BA8"/>
    <w:rsid w:val="00805808"/>
    <w:rsid w:val="00805967"/>
    <w:rsid w:val="0080623E"/>
    <w:rsid w:val="0081049B"/>
    <w:rsid w:val="008118E2"/>
    <w:rsid w:val="00811995"/>
    <w:rsid w:val="008173DB"/>
    <w:rsid w:val="008201CD"/>
    <w:rsid w:val="00821967"/>
    <w:rsid w:val="00822E6E"/>
    <w:rsid w:val="008239DA"/>
    <w:rsid w:val="00823F69"/>
    <w:rsid w:val="00826CED"/>
    <w:rsid w:val="00826DDB"/>
    <w:rsid w:val="00827008"/>
    <w:rsid w:val="008272D1"/>
    <w:rsid w:val="008272D5"/>
    <w:rsid w:val="0082745C"/>
    <w:rsid w:val="00830246"/>
    <w:rsid w:val="00833327"/>
    <w:rsid w:val="00833FE2"/>
    <w:rsid w:val="0083444F"/>
    <w:rsid w:val="0083563C"/>
    <w:rsid w:val="00836B00"/>
    <w:rsid w:val="0083719D"/>
    <w:rsid w:val="00837908"/>
    <w:rsid w:val="00837E17"/>
    <w:rsid w:val="008401DA"/>
    <w:rsid w:val="008410C0"/>
    <w:rsid w:val="00842A43"/>
    <w:rsid w:val="008437D1"/>
    <w:rsid w:val="00843A61"/>
    <w:rsid w:val="00843B11"/>
    <w:rsid w:val="00844388"/>
    <w:rsid w:val="0084702D"/>
    <w:rsid w:val="00847BAA"/>
    <w:rsid w:val="008517CA"/>
    <w:rsid w:val="00852091"/>
    <w:rsid w:val="008523F5"/>
    <w:rsid w:val="00852FF6"/>
    <w:rsid w:val="0085384C"/>
    <w:rsid w:val="008553F5"/>
    <w:rsid w:val="0085573B"/>
    <w:rsid w:val="0086334B"/>
    <w:rsid w:val="00864DC5"/>
    <w:rsid w:val="008663A6"/>
    <w:rsid w:val="00874442"/>
    <w:rsid w:val="0087478B"/>
    <w:rsid w:val="0087573B"/>
    <w:rsid w:val="008778F8"/>
    <w:rsid w:val="00881861"/>
    <w:rsid w:val="00890222"/>
    <w:rsid w:val="00890E06"/>
    <w:rsid w:val="008965D2"/>
    <w:rsid w:val="00896CE6"/>
    <w:rsid w:val="008970AC"/>
    <w:rsid w:val="008A0CCA"/>
    <w:rsid w:val="008A2E05"/>
    <w:rsid w:val="008A4D59"/>
    <w:rsid w:val="008A4DCC"/>
    <w:rsid w:val="008A69DF"/>
    <w:rsid w:val="008A7F70"/>
    <w:rsid w:val="008B4DCA"/>
    <w:rsid w:val="008C12FA"/>
    <w:rsid w:val="008C2F98"/>
    <w:rsid w:val="008C3896"/>
    <w:rsid w:val="008C40CE"/>
    <w:rsid w:val="008D1EDE"/>
    <w:rsid w:val="008D41DD"/>
    <w:rsid w:val="008D45CE"/>
    <w:rsid w:val="008D4973"/>
    <w:rsid w:val="008D5611"/>
    <w:rsid w:val="008D7463"/>
    <w:rsid w:val="008E0C47"/>
    <w:rsid w:val="008E47D0"/>
    <w:rsid w:val="008E532D"/>
    <w:rsid w:val="008E5A63"/>
    <w:rsid w:val="008E656A"/>
    <w:rsid w:val="008F1551"/>
    <w:rsid w:val="008F326B"/>
    <w:rsid w:val="008F37F1"/>
    <w:rsid w:val="008F431F"/>
    <w:rsid w:val="0090026A"/>
    <w:rsid w:val="0090160C"/>
    <w:rsid w:val="0090260A"/>
    <w:rsid w:val="0091275E"/>
    <w:rsid w:val="00915F18"/>
    <w:rsid w:val="0091702D"/>
    <w:rsid w:val="00922392"/>
    <w:rsid w:val="00922B91"/>
    <w:rsid w:val="00925AF9"/>
    <w:rsid w:val="00926A06"/>
    <w:rsid w:val="0093013C"/>
    <w:rsid w:val="0093137F"/>
    <w:rsid w:val="00932FC0"/>
    <w:rsid w:val="009333A6"/>
    <w:rsid w:val="00935ED5"/>
    <w:rsid w:val="00936ACD"/>
    <w:rsid w:val="009377B9"/>
    <w:rsid w:val="00937831"/>
    <w:rsid w:val="0094183A"/>
    <w:rsid w:val="00941971"/>
    <w:rsid w:val="00941D91"/>
    <w:rsid w:val="00942A85"/>
    <w:rsid w:val="009451C7"/>
    <w:rsid w:val="009460AC"/>
    <w:rsid w:val="00952452"/>
    <w:rsid w:val="00952C00"/>
    <w:rsid w:val="009542DE"/>
    <w:rsid w:val="009546F7"/>
    <w:rsid w:val="009570B6"/>
    <w:rsid w:val="00957CAE"/>
    <w:rsid w:val="0096247B"/>
    <w:rsid w:val="00964075"/>
    <w:rsid w:val="00965FA7"/>
    <w:rsid w:val="00966666"/>
    <w:rsid w:val="00966AF5"/>
    <w:rsid w:val="00970177"/>
    <w:rsid w:val="009705F4"/>
    <w:rsid w:val="00970FED"/>
    <w:rsid w:val="00975713"/>
    <w:rsid w:val="00976029"/>
    <w:rsid w:val="009816F6"/>
    <w:rsid w:val="00981709"/>
    <w:rsid w:val="00982615"/>
    <w:rsid w:val="00984958"/>
    <w:rsid w:val="00986484"/>
    <w:rsid w:val="009914C3"/>
    <w:rsid w:val="00994B7C"/>
    <w:rsid w:val="00995E99"/>
    <w:rsid w:val="009A0148"/>
    <w:rsid w:val="009A1D42"/>
    <w:rsid w:val="009A4A4F"/>
    <w:rsid w:val="009A50CC"/>
    <w:rsid w:val="009A589D"/>
    <w:rsid w:val="009B1844"/>
    <w:rsid w:val="009B2206"/>
    <w:rsid w:val="009B2A0A"/>
    <w:rsid w:val="009B6CC6"/>
    <w:rsid w:val="009B736D"/>
    <w:rsid w:val="009C13BA"/>
    <w:rsid w:val="009C2415"/>
    <w:rsid w:val="009C25D8"/>
    <w:rsid w:val="009C7AF2"/>
    <w:rsid w:val="009D11C1"/>
    <w:rsid w:val="009D49B7"/>
    <w:rsid w:val="009D644C"/>
    <w:rsid w:val="009D67BE"/>
    <w:rsid w:val="009D6B7A"/>
    <w:rsid w:val="009E0337"/>
    <w:rsid w:val="009E1380"/>
    <w:rsid w:val="009E24CB"/>
    <w:rsid w:val="009E43CB"/>
    <w:rsid w:val="009E4DFC"/>
    <w:rsid w:val="009E4F25"/>
    <w:rsid w:val="009E6875"/>
    <w:rsid w:val="009E792C"/>
    <w:rsid w:val="009F1503"/>
    <w:rsid w:val="009F2560"/>
    <w:rsid w:val="009F5942"/>
    <w:rsid w:val="009F5F0A"/>
    <w:rsid w:val="009F7B74"/>
    <w:rsid w:val="00A0076A"/>
    <w:rsid w:val="00A0160E"/>
    <w:rsid w:val="00A02CDA"/>
    <w:rsid w:val="00A03E44"/>
    <w:rsid w:val="00A04459"/>
    <w:rsid w:val="00A07BEB"/>
    <w:rsid w:val="00A07DB0"/>
    <w:rsid w:val="00A16EFB"/>
    <w:rsid w:val="00A22BE1"/>
    <w:rsid w:val="00A23C6F"/>
    <w:rsid w:val="00A265F9"/>
    <w:rsid w:val="00A27D88"/>
    <w:rsid w:val="00A32795"/>
    <w:rsid w:val="00A35DF6"/>
    <w:rsid w:val="00A36FF4"/>
    <w:rsid w:val="00A377F4"/>
    <w:rsid w:val="00A37E9D"/>
    <w:rsid w:val="00A40C19"/>
    <w:rsid w:val="00A532A0"/>
    <w:rsid w:val="00A5662B"/>
    <w:rsid w:val="00A578FE"/>
    <w:rsid w:val="00A6031B"/>
    <w:rsid w:val="00A6032C"/>
    <w:rsid w:val="00A60E1B"/>
    <w:rsid w:val="00A61A01"/>
    <w:rsid w:val="00A64632"/>
    <w:rsid w:val="00A648B9"/>
    <w:rsid w:val="00A65979"/>
    <w:rsid w:val="00A65B30"/>
    <w:rsid w:val="00A66459"/>
    <w:rsid w:val="00A7136F"/>
    <w:rsid w:val="00A72815"/>
    <w:rsid w:val="00A72DBA"/>
    <w:rsid w:val="00A75EA3"/>
    <w:rsid w:val="00A76557"/>
    <w:rsid w:val="00A80639"/>
    <w:rsid w:val="00A81309"/>
    <w:rsid w:val="00A8349E"/>
    <w:rsid w:val="00A837D0"/>
    <w:rsid w:val="00A83A10"/>
    <w:rsid w:val="00A83C9F"/>
    <w:rsid w:val="00A84E9B"/>
    <w:rsid w:val="00A855FA"/>
    <w:rsid w:val="00A8600B"/>
    <w:rsid w:val="00A87087"/>
    <w:rsid w:val="00A87AB6"/>
    <w:rsid w:val="00A90FFC"/>
    <w:rsid w:val="00A92546"/>
    <w:rsid w:val="00A9276F"/>
    <w:rsid w:val="00A92ED3"/>
    <w:rsid w:val="00A92FBD"/>
    <w:rsid w:val="00A94403"/>
    <w:rsid w:val="00A95229"/>
    <w:rsid w:val="00A968D9"/>
    <w:rsid w:val="00A97D33"/>
    <w:rsid w:val="00AA0C4C"/>
    <w:rsid w:val="00AA241E"/>
    <w:rsid w:val="00AA3EC9"/>
    <w:rsid w:val="00AA50E7"/>
    <w:rsid w:val="00AA60ED"/>
    <w:rsid w:val="00AA68C4"/>
    <w:rsid w:val="00AB2DB9"/>
    <w:rsid w:val="00AB4570"/>
    <w:rsid w:val="00AB7739"/>
    <w:rsid w:val="00AC0E77"/>
    <w:rsid w:val="00AC13B7"/>
    <w:rsid w:val="00AC541C"/>
    <w:rsid w:val="00AC6041"/>
    <w:rsid w:val="00AC6D66"/>
    <w:rsid w:val="00AD1641"/>
    <w:rsid w:val="00AD167F"/>
    <w:rsid w:val="00AD492B"/>
    <w:rsid w:val="00AD5B9D"/>
    <w:rsid w:val="00AD6DBA"/>
    <w:rsid w:val="00AD701D"/>
    <w:rsid w:val="00AE7825"/>
    <w:rsid w:val="00AE7BBB"/>
    <w:rsid w:val="00AF1230"/>
    <w:rsid w:val="00AF40BB"/>
    <w:rsid w:val="00AF5B19"/>
    <w:rsid w:val="00AF663C"/>
    <w:rsid w:val="00AF67B7"/>
    <w:rsid w:val="00AF6CD0"/>
    <w:rsid w:val="00B0034A"/>
    <w:rsid w:val="00B006CB"/>
    <w:rsid w:val="00B01649"/>
    <w:rsid w:val="00B0202D"/>
    <w:rsid w:val="00B02132"/>
    <w:rsid w:val="00B02A29"/>
    <w:rsid w:val="00B03C87"/>
    <w:rsid w:val="00B04737"/>
    <w:rsid w:val="00B0740E"/>
    <w:rsid w:val="00B1455C"/>
    <w:rsid w:val="00B14BAE"/>
    <w:rsid w:val="00B15F6C"/>
    <w:rsid w:val="00B17D50"/>
    <w:rsid w:val="00B20691"/>
    <w:rsid w:val="00B2104D"/>
    <w:rsid w:val="00B21EF9"/>
    <w:rsid w:val="00B2209E"/>
    <w:rsid w:val="00B220B5"/>
    <w:rsid w:val="00B2349B"/>
    <w:rsid w:val="00B236F0"/>
    <w:rsid w:val="00B23D21"/>
    <w:rsid w:val="00B23F9E"/>
    <w:rsid w:val="00B24223"/>
    <w:rsid w:val="00B26B22"/>
    <w:rsid w:val="00B2767A"/>
    <w:rsid w:val="00B27A37"/>
    <w:rsid w:val="00B300DD"/>
    <w:rsid w:val="00B30787"/>
    <w:rsid w:val="00B328F5"/>
    <w:rsid w:val="00B33589"/>
    <w:rsid w:val="00B33C5A"/>
    <w:rsid w:val="00B33DD4"/>
    <w:rsid w:val="00B34170"/>
    <w:rsid w:val="00B353D4"/>
    <w:rsid w:val="00B3765D"/>
    <w:rsid w:val="00B41637"/>
    <w:rsid w:val="00B416AC"/>
    <w:rsid w:val="00B41DDE"/>
    <w:rsid w:val="00B429BF"/>
    <w:rsid w:val="00B437E8"/>
    <w:rsid w:val="00B444BC"/>
    <w:rsid w:val="00B450EB"/>
    <w:rsid w:val="00B46DDA"/>
    <w:rsid w:val="00B50BD1"/>
    <w:rsid w:val="00B50FD9"/>
    <w:rsid w:val="00B53FA6"/>
    <w:rsid w:val="00B607ED"/>
    <w:rsid w:val="00B617D5"/>
    <w:rsid w:val="00B62255"/>
    <w:rsid w:val="00B63386"/>
    <w:rsid w:val="00B635B7"/>
    <w:rsid w:val="00B648E2"/>
    <w:rsid w:val="00B65073"/>
    <w:rsid w:val="00B66542"/>
    <w:rsid w:val="00B72CA7"/>
    <w:rsid w:val="00B75056"/>
    <w:rsid w:val="00B77E9D"/>
    <w:rsid w:val="00B8158F"/>
    <w:rsid w:val="00B81E9B"/>
    <w:rsid w:val="00B83839"/>
    <w:rsid w:val="00B83C12"/>
    <w:rsid w:val="00B83E5F"/>
    <w:rsid w:val="00B85DE5"/>
    <w:rsid w:val="00B85F2E"/>
    <w:rsid w:val="00B86B4F"/>
    <w:rsid w:val="00B9040D"/>
    <w:rsid w:val="00B92FCE"/>
    <w:rsid w:val="00B96C03"/>
    <w:rsid w:val="00B96C7B"/>
    <w:rsid w:val="00BA1104"/>
    <w:rsid w:val="00BA2484"/>
    <w:rsid w:val="00BA3AF3"/>
    <w:rsid w:val="00BA414C"/>
    <w:rsid w:val="00BA5E66"/>
    <w:rsid w:val="00BA65C6"/>
    <w:rsid w:val="00BA65E5"/>
    <w:rsid w:val="00BA662A"/>
    <w:rsid w:val="00BA7DCF"/>
    <w:rsid w:val="00BA7FC4"/>
    <w:rsid w:val="00BB128D"/>
    <w:rsid w:val="00BB16C2"/>
    <w:rsid w:val="00BB220C"/>
    <w:rsid w:val="00BB346E"/>
    <w:rsid w:val="00BB378A"/>
    <w:rsid w:val="00BB3860"/>
    <w:rsid w:val="00BB7F35"/>
    <w:rsid w:val="00BC1D37"/>
    <w:rsid w:val="00BC4119"/>
    <w:rsid w:val="00BD2277"/>
    <w:rsid w:val="00BD3A0E"/>
    <w:rsid w:val="00BD3B60"/>
    <w:rsid w:val="00BD4237"/>
    <w:rsid w:val="00BD4567"/>
    <w:rsid w:val="00BD48A4"/>
    <w:rsid w:val="00BD48B1"/>
    <w:rsid w:val="00BD79D7"/>
    <w:rsid w:val="00BE0140"/>
    <w:rsid w:val="00BE215E"/>
    <w:rsid w:val="00BE4A46"/>
    <w:rsid w:val="00BE7849"/>
    <w:rsid w:val="00BF1A4C"/>
    <w:rsid w:val="00BF3A82"/>
    <w:rsid w:val="00BF4D45"/>
    <w:rsid w:val="00BF4E61"/>
    <w:rsid w:val="00BF70AE"/>
    <w:rsid w:val="00BF71CA"/>
    <w:rsid w:val="00BF7284"/>
    <w:rsid w:val="00C00348"/>
    <w:rsid w:val="00C00A50"/>
    <w:rsid w:val="00C01955"/>
    <w:rsid w:val="00C0409E"/>
    <w:rsid w:val="00C0567A"/>
    <w:rsid w:val="00C07C93"/>
    <w:rsid w:val="00C10063"/>
    <w:rsid w:val="00C15F91"/>
    <w:rsid w:val="00C1608C"/>
    <w:rsid w:val="00C163A7"/>
    <w:rsid w:val="00C20026"/>
    <w:rsid w:val="00C21CD2"/>
    <w:rsid w:val="00C22344"/>
    <w:rsid w:val="00C233E9"/>
    <w:rsid w:val="00C236D0"/>
    <w:rsid w:val="00C24B95"/>
    <w:rsid w:val="00C25562"/>
    <w:rsid w:val="00C25E6F"/>
    <w:rsid w:val="00C318F8"/>
    <w:rsid w:val="00C31E13"/>
    <w:rsid w:val="00C33F42"/>
    <w:rsid w:val="00C34DE3"/>
    <w:rsid w:val="00C359C9"/>
    <w:rsid w:val="00C3779F"/>
    <w:rsid w:val="00C42E5B"/>
    <w:rsid w:val="00C443D3"/>
    <w:rsid w:val="00C447C9"/>
    <w:rsid w:val="00C44CF1"/>
    <w:rsid w:val="00C47AB0"/>
    <w:rsid w:val="00C47AC7"/>
    <w:rsid w:val="00C524DA"/>
    <w:rsid w:val="00C53556"/>
    <w:rsid w:val="00C537C7"/>
    <w:rsid w:val="00C539B9"/>
    <w:rsid w:val="00C553DB"/>
    <w:rsid w:val="00C55D78"/>
    <w:rsid w:val="00C57206"/>
    <w:rsid w:val="00C574CD"/>
    <w:rsid w:val="00C60C4B"/>
    <w:rsid w:val="00C62490"/>
    <w:rsid w:val="00C62A9F"/>
    <w:rsid w:val="00C63B36"/>
    <w:rsid w:val="00C67594"/>
    <w:rsid w:val="00C750F1"/>
    <w:rsid w:val="00C7625D"/>
    <w:rsid w:val="00C76645"/>
    <w:rsid w:val="00C77290"/>
    <w:rsid w:val="00C776E3"/>
    <w:rsid w:val="00C81B5C"/>
    <w:rsid w:val="00C82425"/>
    <w:rsid w:val="00C82CB5"/>
    <w:rsid w:val="00C82CC5"/>
    <w:rsid w:val="00C85314"/>
    <w:rsid w:val="00C85F55"/>
    <w:rsid w:val="00C87627"/>
    <w:rsid w:val="00C913F8"/>
    <w:rsid w:val="00C933C0"/>
    <w:rsid w:val="00CA0F9C"/>
    <w:rsid w:val="00CA666A"/>
    <w:rsid w:val="00CA6C24"/>
    <w:rsid w:val="00CB00E2"/>
    <w:rsid w:val="00CB1887"/>
    <w:rsid w:val="00CB3A82"/>
    <w:rsid w:val="00CB5847"/>
    <w:rsid w:val="00CB7A7E"/>
    <w:rsid w:val="00CC0F7C"/>
    <w:rsid w:val="00CC777F"/>
    <w:rsid w:val="00CC783B"/>
    <w:rsid w:val="00CC7895"/>
    <w:rsid w:val="00CE2380"/>
    <w:rsid w:val="00CE4E73"/>
    <w:rsid w:val="00CE7B09"/>
    <w:rsid w:val="00CF0288"/>
    <w:rsid w:val="00CF1909"/>
    <w:rsid w:val="00CF254E"/>
    <w:rsid w:val="00D028D3"/>
    <w:rsid w:val="00D02A9E"/>
    <w:rsid w:val="00D06AAA"/>
    <w:rsid w:val="00D07324"/>
    <w:rsid w:val="00D073A8"/>
    <w:rsid w:val="00D10586"/>
    <w:rsid w:val="00D128BC"/>
    <w:rsid w:val="00D14ACB"/>
    <w:rsid w:val="00D16383"/>
    <w:rsid w:val="00D17900"/>
    <w:rsid w:val="00D21AF6"/>
    <w:rsid w:val="00D21CB4"/>
    <w:rsid w:val="00D2325B"/>
    <w:rsid w:val="00D26232"/>
    <w:rsid w:val="00D27E70"/>
    <w:rsid w:val="00D338FD"/>
    <w:rsid w:val="00D339E6"/>
    <w:rsid w:val="00D35133"/>
    <w:rsid w:val="00D40526"/>
    <w:rsid w:val="00D413A9"/>
    <w:rsid w:val="00D4252D"/>
    <w:rsid w:val="00D43523"/>
    <w:rsid w:val="00D43A88"/>
    <w:rsid w:val="00D47D8D"/>
    <w:rsid w:val="00D505BD"/>
    <w:rsid w:val="00D51F15"/>
    <w:rsid w:val="00D52BA9"/>
    <w:rsid w:val="00D5362B"/>
    <w:rsid w:val="00D53FCC"/>
    <w:rsid w:val="00D55A73"/>
    <w:rsid w:val="00D55C91"/>
    <w:rsid w:val="00D5609F"/>
    <w:rsid w:val="00D56EB1"/>
    <w:rsid w:val="00D57019"/>
    <w:rsid w:val="00D61315"/>
    <w:rsid w:val="00D623B3"/>
    <w:rsid w:val="00D62FA7"/>
    <w:rsid w:val="00D63291"/>
    <w:rsid w:val="00D63297"/>
    <w:rsid w:val="00D654FC"/>
    <w:rsid w:val="00D67193"/>
    <w:rsid w:val="00D70C11"/>
    <w:rsid w:val="00D711F3"/>
    <w:rsid w:val="00D71D1F"/>
    <w:rsid w:val="00D737DD"/>
    <w:rsid w:val="00D768F3"/>
    <w:rsid w:val="00D801A4"/>
    <w:rsid w:val="00D81031"/>
    <w:rsid w:val="00D81788"/>
    <w:rsid w:val="00D819E0"/>
    <w:rsid w:val="00D820F0"/>
    <w:rsid w:val="00D82C8F"/>
    <w:rsid w:val="00D83585"/>
    <w:rsid w:val="00D842B6"/>
    <w:rsid w:val="00D860C4"/>
    <w:rsid w:val="00D90F8E"/>
    <w:rsid w:val="00D91C62"/>
    <w:rsid w:val="00D93D09"/>
    <w:rsid w:val="00D94CB4"/>
    <w:rsid w:val="00D96871"/>
    <w:rsid w:val="00DA0F84"/>
    <w:rsid w:val="00DA119D"/>
    <w:rsid w:val="00DA247D"/>
    <w:rsid w:val="00DA35D2"/>
    <w:rsid w:val="00DA6278"/>
    <w:rsid w:val="00DA7E56"/>
    <w:rsid w:val="00DB06D8"/>
    <w:rsid w:val="00DB10D7"/>
    <w:rsid w:val="00DB4DBE"/>
    <w:rsid w:val="00DB69CE"/>
    <w:rsid w:val="00DB6F0A"/>
    <w:rsid w:val="00DB7852"/>
    <w:rsid w:val="00DC266F"/>
    <w:rsid w:val="00DC4816"/>
    <w:rsid w:val="00DC4CD0"/>
    <w:rsid w:val="00DC5746"/>
    <w:rsid w:val="00DC7180"/>
    <w:rsid w:val="00DC79F7"/>
    <w:rsid w:val="00DC7AC7"/>
    <w:rsid w:val="00DD1C4A"/>
    <w:rsid w:val="00DD2A9F"/>
    <w:rsid w:val="00DD3675"/>
    <w:rsid w:val="00DD3D46"/>
    <w:rsid w:val="00DD6C24"/>
    <w:rsid w:val="00DD6D0E"/>
    <w:rsid w:val="00DE0AB6"/>
    <w:rsid w:val="00DE0D31"/>
    <w:rsid w:val="00DE0FB6"/>
    <w:rsid w:val="00DE131B"/>
    <w:rsid w:val="00DE2580"/>
    <w:rsid w:val="00DE4254"/>
    <w:rsid w:val="00DE4A33"/>
    <w:rsid w:val="00DE6353"/>
    <w:rsid w:val="00DF113B"/>
    <w:rsid w:val="00DF2319"/>
    <w:rsid w:val="00DF3BA0"/>
    <w:rsid w:val="00E003CB"/>
    <w:rsid w:val="00E05A15"/>
    <w:rsid w:val="00E05D43"/>
    <w:rsid w:val="00E14046"/>
    <w:rsid w:val="00E14531"/>
    <w:rsid w:val="00E200CB"/>
    <w:rsid w:val="00E21590"/>
    <w:rsid w:val="00E25408"/>
    <w:rsid w:val="00E254E7"/>
    <w:rsid w:val="00E26AE5"/>
    <w:rsid w:val="00E278B3"/>
    <w:rsid w:val="00E27F19"/>
    <w:rsid w:val="00E31602"/>
    <w:rsid w:val="00E33114"/>
    <w:rsid w:val="00E3343B"/>
    <w:rsid w:val="00E33E96"/>
    <w:rsid w:val="00E433F9"/>
    <w:rsid w:val="00E44731"/>
    <w:rsid w:val="00E47D50"/>
    <w:rsid w:val="00E50DB1"/>
    <w:rsid w:val="00E51C59"/>
    <w:rsid w:val="00E52764"/>
    <w:rsid w:val="00E52E55"/>
    <w:rsid w:val="00E53961"/>
    <w:rsid w:val="00E5653B"/>
    <w:rsid w:val="00E57350"/>
    <w:rsid w:val="00E57538"/>
    <w:rsid w:val="00E57871"/>
    <w:rsid w:val="00E630D6"/>
    <w:rsid w:val="00E64770"/>
    <w:rsid w:val="00E64D37"/>
    <w:rsid w:val="00E64EEE"/>
    <w:rsid w:val="00E66A7B"/>
    <w:rsid w:val="00E6760C"/>
    <w:rsid w:val="00E677B8"/>
    <w:rsid w:val="00E67DCA"/>
    <w:rsid w:val="00E715C5"/>
    <w:rsid w:val="00E728F0"/>
    <w:rsid w:val="00E734D6"/>
    <w:rsid w:val="00E742C4"/>
    <w:rsid w:val="00E752B6"/>
    <w:rsid w:val="00E753FA"/>
    <w:rsid w:val="00E763CD"/>
    <w:rsid w:val="00E7644F"/>
    <w:rsid w:val="00E80503"/>
    <w:rsid w:val="00E8103F"/>
    <w:rsid w:val="00E83092"/>
    <w:rsid w:val="00E83AE2"/>
    <w:rsid w:val="00E843BF"/>
    <w:rsid w:val="00E85BFC"/>
    <w:rsid w:val="00E877E9"/>
    <w:rsid w:val="00E87B32"/>
    <w:rsid w:val="00E91630"/>
    <w:rsid w:val="00E928D1"/>
    <w:rsid w:val="00E92DF1"/>
    <w:rsid w:val="00E94000"/>
    <w:rsid w:val="00E97168"/>
    <w:rsid w:val="00E97947"/>
    <w:rsid w:val="00EA0763"/>
    <w:rsid w:val="00EA2ACC"/>
    <w:rsid w:val="00EA4DEA"/>
    <w:rsid w:val="00EA7913"/>
    <w:rsid w:val="00EB0DFE"/>
    <w:rsid w:val="00EB1184"/>
    <w:rsid w:val="00EB1D2C"/>
    <w:rsid w:val="00EB2BEC"/>
    <w:rsid w:val="00EB3B1B"/>
    <w:rsid w:val="00EB3E58"/>
    <w:rsid w:val="00EB68DE"/>
    <w:rsid w:val="00EC02CF"/>
    <w:rsid w:val="00EC0577"/>
    <w:rsid w:val="00EC1273"/>
    <w:rsid w:val="00EC1F50"/>
    <w:rsid w:val="00EC28FB"/>
    <w:rsid w:val="00EC3783"/>
    <w:rsid w:val="00EC3D95"/>
    <w:rsid w:val="00EC7838"/>
    <w:rsid w:val="00ED166B"/>
    <w:rsid w:val="00ED3380"/>
    <w:rsid w:val="00ED5DE3"/>
    <w:rsid w:val="00ED6B9B"/>
    <w:rsid w:val="00ED760B"/>
    <w:rsid w:val="00EE3100"/>
    <w:rsid w:val="00EE410F"/>
    <w:rsid w:val="00EE43AF"/>
    <w:rsid w:val="00EE54B2"/>
    <w:rsid w:val="00EE6228"/>
    <w:rsid w:val="00EE6F23"/>
    <w:rsid w:val="00EF101C"/>
    <w:rsid w:val="00EF2A21"/>
    <w:rsid w:val="00EF64FF"/>
    <w:rsid w:val="00F02613"/>
    <w:rsid w:val="00F03349"/>
    <w:rsid w:val="00F0611E"/>
    <w:rsid w:val="00F06EF8"/>
    <w:rsid w:val="00F071A5"/>
    <w:rsid w:val="00F0774C"/>
    <w:rsid w:val="00F11C5E"/>
    <w:rsid w:val="00F12908"/>
    <w:rsid w:val="00F12BB2"/>
    <w:rsid w:val="00F14EE7"/>
    <w:rsid w:val="00F16133"/>
    <w:rsid w:val="00F16949"/>
    <w:rsid w:val="00F17112"/>
    <w:rsid w:val="00F17DA4"/>
    <w:rsid w:val="00F20161"/>
    <w:rsid w:val="00F2075D"/>
    <w:rsid w:val="00F2090D"/>
    <w:rsid w:val="00F231C2"/>
    <w:rsid w:val="00F23233"/>
    <w:rsid w:val="00F2519A"/>
    <w:rsid w:val="00F25305"/>
    <w:rsid w:val="00F257FB"/>
    <w:rsid w:val="00F30E90"/>
    <w:rsid w:val="00F36994"/>
    <w:rsid w:val="00F40D8D"/>
    <w:rsid w:val="00F41583"/>
    <w:rsid w:val="00F429A7"/>
    <w:rsid w:val="00F449A8"/>
    <w:rsid w:val="00F474BB"/>
    <w:rsid w:val="00F476E2"/>
    <w:rsid w:val="00F513EE"/>
    <w:rsid w:val="00F51841"/>
    <w:rsid w:val="00F5189E"/>
    <w:rsid w:val="00F549A1"/>
    <w:rsid w:val="00F56F72"/>
    <w:rsid w:val="00F57BB2"/>
    <w:rsid w:val="00F62579"/>
    <w:rsid w:val="00F63AEB"/>
    <w:rsid w:val="00F67D48"/>
    <w:rsid w:val="00F70258"/>
    <w:rsid w:val="00F70D96"/>
    <w:rsid w:val="00F70E01"/>
    <w:rsid w:val="00F71C46"/>
    <w:rsid w:val="00F734CD"/>
    <w:rsid w:val="00F739E5"/>
    <w:rsid w:val="00F754E8"/>
    <w:rsid w:val="00F7675F"/>
    <w:rsid w:val="00F80425"/>
    <w:rsid w:val="00F80E4F"/>
    <w:rsid w:val="00F8227D"/>
    <w:rsid w:val="00F82797"/>
    <w:rsid w:val="00F832F5"/>
    <w:rsid w:val="00F85600"/>
    <w:rsid w:val="00F86EFC"/>
    <w:rsid w:val="00F90495"/>
    <w:rsid w:val="00F90CBC"/>
    <w:rsid w:val="00F963CB"/>
    <w:rsid w:val="00FA1806"/>
    <w:rsid w:val="00FA1AE8"/>
    <w:rsid w:val="00FA2CA0"/>
    <w:rsid w:val="00FA35CA"/>
    <w:rsid w:val="00FA5A44"/>
    <w:rsid w:val="00FA6051"/>
    <w:rsid w:val="00FA746C"/>
    <w:rsid w:val="00FB02EA"/>
    <w:rsid w:val="00FB059A"/>
    <w:rsid w:val="00FB1BBE"/>
    <w:rsid w:val="00FB2B11"/>
    <w:rsid w:val="00FB347F"/>
    <w:rsid w:val="00FB3738"/>
    <w:rsid w:val="00FB3F06"/>
    <w:rsid w:val="00FB5B8F"/>
    <w:rsid w:val="00FB6F25"/>
    <w:rsid w:val="00FB796F"/>
    <w:rsid w:val="00FC077D"/>
    <w:rsid w:val="00FC4E93"/>
    <w:rsid w:val="00FC6541"/>
    <w:rsid w:val="00FC6A55"/>
    <w:rsid w:val="00FC6AE9"/>
    <w:rsid w:val="00FC7271"/>
    <w:rsid w:val="00FD04BC"/>
    <w:rsid w:val="00FD09F8"/>
    <w:rsid w:val="00FE02BC"/>
    <w:rsid w:val="00FE0E82"/>
    <w:rsid w:val="00FE1FDB"/>
    <w:rsid w:val="00FE385B"/>
    <w:rsid w:val="00FE3AA3"/>
    <w:rsid w:val="00FE4806"/>
    <w:rsid w:val="00FE52B6"/>
    <w:rsid w:val="00FE7295"/>
    <w:rsid w:val="00FE799B"/>
    <w:rsid w:val="00FE7F51"/>
    <w:rsid w:val="00FF2B2D"/>
    <w:rsid w:val="00FF31FC"/>
    <w:rsid w:val="00FF3DD2"/>
    <w:rsid w:val="00FF4A2A"/>
    <w:rsid w:val="00FF4D14"/>
    <w:rsid w:val="00FF64FC"/>
    <w:rsid w:val="00FF67DC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83C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83C"/>
    <w:rPr>
      <w:rFonts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0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83C"/>
  </w:style>
  <w:style w:type="paragraph" w:styleId="Footer">
    <w:name w:val="footer"/>
    <w:basedOn w:val="Normal"/>
    <w:link w:val="FooterChar"/>
    <w:uiPriority w:val="99"/>
    <w:unhideWhenUsed/>
    <w:rsid w:val="00620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83C"/>
  </w:style>
  <w:style w:type="paragraph" w:styleId="ListParagraph">
    <w:name w:val="List Paragraph"/>
    <w:basedOn w:val="Normal"/>
    <w:uiPriority w:val="34"/>
    <w:qFormat/>
    <w:rsid w:val="006839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5F5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5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D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D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D77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D77"/>
    <w:rPr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83C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83C"/>
    <w:rPr>
      <w:rFonts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0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83C"/>
  </w:style>
  <w:style w:type="paragraph" w:styleId="Footer">
    <w:name w:val="footer"/>
    <w:basedOn w:val="Normal"/>
    <w:link w:val="FooterChar"/>
    <w:uiPriority w:val="99"/>
    <w:unhideWhenUsed/>
    <w:rsid w:val="00620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83C"/>
  </w:style>
  <w:style w:type="paragraph" w:styleId="ListParagraph">
    <w:name w:val="List Paragraph"/>
    <w:basedOn w:val="Normal"/>
    <w:uiPriority w:val="34"/>
    <w:qFormat/>
    <w:rsid w:val="006839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5F5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5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D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D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D77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D77"/>
    <w:rPr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0B08CFD89B34D88009C60DA1B8E00" ma:contentTypeVersion="12" ma:contentTypeDescription="Create a new document." ma:contentTypeScope="" ma:versionID="04aa29bc6b68fe911b65ede347458b02">
  <xsd:schema xmlns:xsd="http://www.w3.org/2001/XMLSchema" xmlns:xs="http://www.w3.org/2001/XMLSchema" xmlns:p="http://schemas.microsoft.com/office/2006/metadata/properties" xmlns:ns2="a48d3329-7b44-4261-b35a-fb3bcd9e4652" xmlns:ns3="ebaa34ae-8682-4aca-b880-5eea62eb1ba0" targetNamespace="http://schemas.microsoft.com/office/2006/metadata/properties" ma:root="true" ma:fieldsID="788cfdb90ec89b2bd01e8020647321c2" ns2:_="" ns3:_="">
    <xsd:import namespace="a48d3329-7b44-4261-b35a-fb3bcd9e4652"/>
    <xsd:import namespace="ebaa34ae-8682-4aca-b880-5eea62eb1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d3329-7b44-4261-b35a-fb3bcd9e4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8f19c95-540e-4aef-ad36-235f419ad7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a34ae-8682-4aca-b880-5eea62eb1ba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87d8a8c-9e16-495a-9dba-66ea1618e535}" ma:internalName="TaxCatchAll" ma:showField="CatchAllData" ma:web="ebaa34ae-8682-4aca-b880-5eea62eb1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8d3329-7b44-4261-b35a-fb3bcd9e4652">
      <Terms xmlns="http://schemas.microsoft.com/office/infopath/2007/PartnerControls"/>
    </lcf76f155ced4ddcb4097134ff3c332f>
    <TaxCatchAll xmlns="ebaa34ae-8682-4aca-b880-5eea62eb1ba0" xsi:nil="true"/>
  </documentManagement>
</p:properties>
</file>

<file path=customXml/itemProps1.xml><?xml version="1.0" encoding="utf-8"?>
<ds:datastoreItem xmlns:ds="http://schemas.openxmlformats.org/officeDocument/2006/customXml" ds:itemID="{5065560A-67AD-4115-AB61-D371CBFB25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11CD5D-3520-47F2-9C7D-727D32C31576}"/>
</file>

<file path=customXml/itemProps3.xml><?xml version="1.0" encoding="utf-8"?>
<ds:datastoreItem xmlns:ds="http://schemas.openxmlformats.org/officeDocument/2006/customXml" ds:itemID="{5CEC3F17-B5D3-4EBA-8CE0-E0345A85121F}"/>
</file>

<file path=customXml/itemProps4.xml><?xml version="1.0" encoding="utf-8"?>
<ds:datastoreItem xmlns:ds="http://schemas.openxmlformats.org/officeDocument/2006/customXml" ds:itemID="{4EDEB8E4-4845-41B3-9990-1C4A9457E7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Middle Paxton Township</dc:creator>
  <cp:lastModifiedBy>Julie</cp:lastModifiedBy>
  <cp:revision>3</cp:revision>
  <cp:lastPrinted>2013-11-04T20:17:00Z</cp:lastPrinted>
  <dcterms:created xsi:type="dcterms:W3CDTF">2013-10-29T22:16:00Z</dcterms:created>
  <dcterms:modified xsi:type="dcterms:W3CDTF">2013-11-04T20:17:00Z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0x0101008990B08CFD89B34D88009C60DA1B8E00</vt:lpwstr>
  </property>
  <property fmtid="{D5CDD505-2E9C-101B-9397-08002B2CF9AE}" pid="3" name="Order">
    <vt:r8>407000</vt:r8>
  </property>
</Properties>
</file>